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B51" w:rsidRDefault="00D57669" w:rsidP="00314B51">
      <w:pPr>
        <w:tabs>
          <w:tab w:val="left" w:pos="3060"/>
          <w:tab w:val="left" w:pos="6096"/>
          <w:tab w:val="left" w:pos="6946"/>
        </w:tabs>
        <w:spacing w:line="240" w:lineRule="atLeast"/>
        <w:jc w:val="center"/>
      </w:pPr>
      <w:r>
        <w:rPr>
          <w:noProof/>
          <w:sz w:val="28"/>
          <w:szCs w:val="28"/>
        </w:rPr>
        <w:drawing>
          <wp:inline distT="0" distB="0" distL="0" distR="0">
            <wp:extent cx="570865" cy="6203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865" cy="620395"/>
                    </a:xfrm>
                    <a:prstGeom prst="rect">
                      <a:avLst/>
                    </a:prstGeom>
                    <a:noFill/>
                    <a:ln>
                      <a:noFill/>
                    </a:ln>
                  </pic:spPr>
                </pic:pic>
              </a:graphicData>
            </a:graphic>
          </wp:inline>
        </w:drawing>
      </w:r>
    </w:p>
    <w:p w:rsidR="006414A7" w:rsidRPr="00F8236C" w:rsidRDefault="00B97C92" w:rsidP="006414A7">
      <w:pPr>
        <w:pStyle w:val="a4"/>
        <w:spacing w:line="720" w:lineRule="atLeast"/>
        <w:rPr>
          <w:sz w:val="32"/>
          <w:szCs w:val="32"/>
        </w:rPr>
      </w:pPr>
      <w:r>
        <w:rPr>
          <w:sz w:val="32"/>
          <w:szCs w:val="32"/>
        </w:rPr>
        <w:t>ПРАВИТЕЛЬСТВО</w:t>
      </w:r>
      <w:r w:rsidR="006414A7" w:rsidRPr="00F8236C">
        <w:rPr>
          <w:sz w:val="32"/>
          <w:szCs w:val="32"/>
        </w:rPr>
        <w:t xml:space="preserve">  Новгородской  области</w:t>
      </w:r>
    </w:p>
    <w:p w:rsidR="006414A7" w:rsidRDefault="006414A7" w:rsidP="006414A7">
      <w:pPr>
        <w:tabs>
          <w:tab w:val="left" w:pos="0"/>
        </w:tabs>
        <w:spacing w:line="480" w:lineRule="atLeast"/>
        <w:jc w:val="center"/>
        <w:rPr>
          <w:spacing w:val="60"/>
          <w:sz w:val="32"/>
          <w:szCs w:val="32"/>
        </w:rPr>
      </w:pPr>
      <w:r w:rsidRPr="00F7167A">
        <w:rPr>
          <w:spacing w:val="60"/>
          <w:sz w:val="32"/>
          <w:szCs w:val="32"/>
        </w:rPr>
        <w:t>ПОСТАНОВЛЕНИЕ</w:t>
      </w:r>
    </w:p>
    <w:p w:rsidR="0051470E" w:rsidRPr="00BB7CAF" w:rsidRDefault="0051470E" w:rsidP="0051470E">
      <w:pPr>
        <w:tabs>
          <w:tab w:val="left" w:pos="0"/>
        </w:tabs>
        <w:jc w:val="center"/>
        <w:rPr>
          <w:spacing w:val="60"/>
          <w:sz w:val="28"/>
          <w:szCs w:val="28"/>
        </w:rPr>
      </w:pPr>
    </w:p>
    <w:p w:rsidR="0051470E" w:rsidRPr="00FE39AC" w:rsidRDefault="0051470E" w:rsidP="0051470E">
      <w:pPr>
        <w:tabs>
          <w:tab w:val="left" w:pos="3060"/>
        </w:tabs>
        <w:jc w:val="center"/>
        <w:rPr>
          <w:sz w:val="28"/>
          <w:szCs w:val="28"/>
        </w:rPr>
      </w:pPr>
      <w:r w:rsidRPr="00FE39AC">
        <w:rPr>
          <w:sz w:val="28"/>
          <w:szCs w:val="28"/>
        </w:rPr>
        <w:t xml:space="preserve"> </w:t>
      </w:r>
      <w:r w:rsidRPr="00D5651E">
        <w:rPr>
          <w:sz w:val="28"/>
          <w:szCs w:val="28"/>
        </w:rPr>
        <w:t xml:space="preserve"> </w:t>
      </w:r>
      <w:r w:rsidRPr="00FE39AC">
        <w:rPr>
          <w:sz w:val="28"/>
          <w:szCs w:val="28"/>
        </w:rPr>
        <w:t xml:space="preserve"> </w:t>
      </w:r>
      <w:bookmarkStart w:id="0" w:name="дата"/>
      <w:bookmarkEnd w:id="0"/>
      <w:r>
        <w:rPr>
          <w:sz w:val="28"/>
          <w:szCs w:val="28"/>
        </w:rPr>
        <w:t xml:space="preserve"> </w:t>
      </w:r>
      <w:r w:rsidRPr="00FE39AC">
        <w:rPr>
          <w:sz w:val="28"/>
          <w:szCs w:val="28"/>
        </w:rPr>
        <w:t xml:space="preserve">№ </w:t>
      </w:r>
      <w:bookmarkStart w:id="1" w:name="номер"/>
      <w:bookmarkEnd w:id="1"/>
      <w:r w:rsidRPr="00FE39AC">
        <w:rPr>
          <w:sz w:val="28"/>
          <w:szCs w:val="28"/>
        </w:rPr>
        <w:t xml:space="preserve">  </w:t>
      </w:r>
    </w:p>
    <w:p w:rsidR="0051470E" w:rsidRDefault="0051470E" w:rsidP="0051470E">
      <w:pPr>
        <w:tabs>
          <w:tab w:val="left" w:pos="3060"/>
        </w:tabs>
        <w:jc w:val="center"/>
        <w:rPr>
          <w:sz w:val="28"/>
          <w:szCs w:val="28"/>
        </w:rPr>
      </w:pPr>
    </w:p>
    <w:p w:rsidR="006414A7" w:rsidRDefault="006414A7" w:rsidP="006414A7">
      <w:pPr>
        <w:tabs>
          <w:tab w:val="left" w:pos="3060"/>
        </w:tabs>
        <w:jc w:val="center"/>
        <w:rPr>
          <w:sz w:val="28"/>
          <w:szCs w:val="28"/>
        </w:rPr>
      </w:pPr>
      <w:r w:rsidRPr="00403CA5">
        <w:rPr>
          <w:sz w:val="28"/>
          <w:szCs w:val="28"/>
        </w:rPr>
        <w:t>Великий  Новгород</w:t>
      </w:r>
    </w:p>
    <w:p w:rsidR="00A57F6B" w:rsidRPr="004015E3" w:rsidRDefault="00A57F6B" w:rsidP="00000148">
      <w:pPr>
        <w:autoSpaceDE w:val="0"/>
        <w:autoSpaceDN w:val="0"/>
        <w:adjustRightInd w:val="0"/>
        <w:jc w:val="center"/>
        <w:rPr>
          <w:b/>
          <w:sz w:val="28"/>
          <w:szCs w:val="28"/>
        </w:rPr>
      </w:pPr>
    </w:p>
    <w:p w:rsidR="001831B8" w:rsidRDefault="001A5544" w:rsidP="001831B8">
      <w:pPr>
        <w:autoSpaceDE w:val="0"/>
        <w:autoSpaceDN w:val="0"/>
        <w:adjustRightInd w:val="0"/>
        <w:spacing w:line="240" w:lineRule="exact"/>
        <w:jc w:val="center"/>
        <w:rPr>
          <w:b/>
          <w:sz w:val="28"/>
          <w:szCs w:val="28"/>
        </w:rPr>
      </w:pPr>
      <w:r w:rsidRPr="001A5544">
        <w:rPr>
          <w:b/>
          <w:bCs/>
          <w:sz w:val="28"/>
          <w:szCs w:val="28"/>
        </w:rPr>
        <w:t>Об областном конкурсе среди представителей творческих работников «Хрустальный Пегас»</w:t>
      </w:r>
    </w:p>
    <w:p w:rsidR="001831B8" w:rsidRDefault="001831B8" w:rsidP="001831B8">
      <w:pPr>
        <w:autoSpaceDE w:val="0"/>
        <w:autoSpaceDN w:val="0"/>
        <w:adjustRightInd w:val="0"/>
        <w:jc w:val="center"/>
        <w:rPr>
          <w:b/>
          <w:sz w:val="28"/>
          <w:szCs w:val="28"/>
        </w:rPr>
      </w:pPr>
    </w:p>
    <w:p w:rsidR="001831B8" w:rsidRDefault="001831B8" w:rsidP="001831B8">
      <w:pPr>
        <w:autoSpaceDE w:val="0"/>
        <w:autoSpaceDN w:val="0"/>
        <w:adjustRightInd w:val="0"/>
        <w:jc w:val="center"/>
        <w:rPr>
          <w:b/>
          <w:sz w:val="28"/>
          <w:szCs w:val="28"/>
        </w:rPr>
      </w:pPr>
    </w:p>
    <w:p w:rsidR="001831B8" w:rsidRDefault="008763A8" w:rsidP="008763A8">
      <w:pPr>
        <w:autoSpaceDE w:val="0"/>
        <w:autoSpaceDN w:val="0"/>
        <w:adjustRightInd w:val="0"/>
        <w:spacing w:after="120" w:line="340" w:lineRule="atLeast"/>
        <w:ind w:firstLine="709"/>
        <w:jc w:val="both"/>
        <w:rPr>
          <w:b/>
          <w:bCs/>
          <w:sz w:val="28"/>
          <w:szCs w:val="28"/>
        </w:rPr>
      </w:pPr>
      <w:r w:rsidRPr="006C2C75">
        <w:rPr>
          <w:rFonts w:cs="Calibri"/>
          <w:sz w:val="28"/>
          <w:szCs w:val="28"/>
          <w:lang w:eastAsia="ar-SA"/>
        </w:rPr>
        <w:t xml:space="preserve">В целях стимулирования творческой индивидуальности представителей творческих работников средств массовой информации и </w:t>
      </w:r>
      <w:r w:rsidRPr="006C2C75">
        <w:rPr>
          <w:sz w:val="28"/>
          <w:szCs w:val="28"/>
        </w:rPr>
        <w:t>авторов социальных медиа</w:t>
      </w:r>
      <w:r w:rsidRPr="006C2C75">
        <w:rPr>
          <w:rFonts w:cs="Calibri"/>
          <w:sz w:val="28"/>
          <w:szCs w:val="28"/>
          <w:lang w:eastAsia="ar-SA"/>
        </w:rPr>
        <w:t xml:space="preserve"> при подготовке материалов на лучшее освещение в средствах </w:t>
      </w:r>
      <w:r w:rsidRPr="008763A8">
        <w:rPr>
          <w:rFonts w:cs="Calibri"/>
          <w:spacing w:val="-4"/>
          <w:sz w:val="28"/>
          <w:szCs w:val="28"/>
          <w:lang w:eastAsia="ar-SA"/>
        </w:rPr>
        <w:t>массовой информации, социальных медиа событий культурной, общественно</w:t>
      </w:r>
      <w:r w:rsidRPr="006C2C75">
        <w:rPr>
          <w:rFonts w:cs="Calibri"/>
          <w:sz w:val="28"/>
          <w:szCs w:val="28"/>
          <w:lang w:eastAsia="ar-SA"/>
        </w:rPr>
        <w:t xml:space="preserve">-политической жизни и социально-экономического развития Новгородской области </w:t>
      </w:r>
      <w:r w:rsidR="00607BEB">
        <w:rPr>
          <w:bCs/>
          <w:sz w:val="28"/>
          <w:szCs w:val="28"/>
        </w:rPr>
        <w:t xml:space="preserve">Правительство </w:t>
      </w:r>
      <w:r w:rsidR="001831B8" w:rsidRPr="001831B8">
        <w:rPr>
          <w:bCs/>
          <w:sz w:val="28"/>
          <w:szCs w:val="28"/>
        </w:rPr>
        <w:t xml:space="preserve">Новгородской области </w:t>
      </w:r>
      <w:r w:rsidR="001831B8" w:rsidRPr="001831B8">
        <w:rPr>
          <w:b/>
          <w:bCs/>
          <w:sz w:val="28"/>
          <w:szCs w:val="28"/>
        </w:rPr>
        <w:t>ПОСТАНОВЛЯЕТ:</w:t>
      </w:r>
    </w:p>
    <w:p w:rsidR="008763A8" w:rsidRPr="008763A8" w:rsidRDefault="001A5544" w:rsidP="008763A8">
      <w:pPr>
        <w:autoSpaceDE w:val="0"/>
        <w:autoSpaceDN w:val="0"/>
        <w:adjustRightInd w:val="0"/>
        <w:spacing w:line="340" w:lineRule="atLeast"/>
        <w:ind w:firstLine="709"/>
        <w:jc w:val="both"/>
        <w:rPr>
          <w:rFonts w:cs="Calibri"/>
          <w:sz w:val="28"/>
          <w:szCs w:val="28"/>
          <w:lang w:eastAsia="ar-SA"/>
        </w:rPr>
      </w:pPr>
      <w:r w:rsidRPr="008763A8">
        <w:rPr>
          <w:sz w:val="28"/>
          <w:szCs w:val="28"/>
        </w:rPr>
        <w:t xml:space="preserve">1. </w:t>
      </w:r>
      <w:r w:rsidR="008763A8" w:rsidRPr="008763A8">
        <w:rPr>
          <w:rFonts w:cs="Calibri"/>
          <w:sz w:val="28"/>
          <w:szCs w:val="28"/>
          <w:lang w:eastAsia="ar-SA"/>
        </w:rPr>
        <w:t>Проводить ежегодно областной конкурс среди представителей творческих работников «Хрустальный Пегас».</w:t>
      </w:r>
    </w:p>
    <w:p w:rsidR="008763A8" w:rsidRPr="008763A8" w:rsidRDefault="008763A8" w:rsidP="008763A8">
      <w:pPr>
        <w:autoSpaceDE w:val="0"/>
        <w:autoSpaceDN w:val="0"/>
        <w:adjustRightInd w:val="0"/>
        <w:spacing w:line="340" w:lineRule="atLeast"/>
        <w:ind w:firstLine="709"/>
        <w:jc w:val="both"/>
        <w:rPr>
          <w:rFonts w:cs="Calibri"/>
          <w:sz w:val="28"/>
          <w:szCs w:val="28"/>
          <w:lang w:eastAsia="ar-SA"/>
        </w:rPr>
      </w:pPr>
      <w:r w:rsidRPr="008763A8">
        <w:rPr>
          <w:rFonts w:cs="Calibri"/>
          <w:sz w:val="28"/>
          <w:szCs w:val="28"/>
          <w:lang w:eastAsia="ar-SA"/>
        </w:rPr>
        <w:t>2. Утвердить прилагаемые:</w:t>
      </w:r>
    </w:p>
    <w:p w:rsidR="008763A8" w:rsidRPr="008763A8" w:rsidRDefault="008763A8" w:rsidP="008763A8">
      <w:pPr>
        <w:autoSpaceDE w:val="0"/>
        <w:autoSpaceDN w:val="0"/>
        <w:adjustRightInd w:val="0"/>
        <w:spacing w:line="340" w:lineRule="atLeast"/>
        <w:ind w:firstLine="709"/>
        <w:jc w:val="both"/>
        <w:rPr>
          <w:rFonts w:cs="Calibri"/>
          <w:sz w:val="28"/>
          <w:szCs w:val="28"/>
          <w:lang w:eastAsia="ar-SA"/>
        </w:rPr>
      </w:pPr>
      <w:r w:rsidRPr="008763A8">
        <w:rPr>
          <w:rFonts w:cs="Calibri"/>
          <w:sz w:val="28"/>
          <w:szCs w:val="28"/>
          <w:lang w:eastAsia="ar-SA"/>
        </w:rPr>
        <w:t>Положение об организации и проведении областного конкурса среди представителей творческих работников «Хрустальный Пегас»;</w:t>
      </w:r>
    </w:p>
    <w:p w:rsidR="008763A8" w:rsidRPr="008763A8" w:rsidRDefault="008763A8" w:rsidP="008763A8">
      <w:pPr>
        <w:autoSpaceDE w:val="0"/>
        <w:autoSpaceDN w:val="0"/>
        <w:adjustRightInd w:val="0"/>
        <w:spacing w:line="340" w:lineRule="atLeast"/>
        <w:ind w:firstLine="709"/>
        <w:jc w:val="both"/>
        <w:rPr>
          <w:rFonts w:cs="Calibri"/>
          <w:sz w:val="28"/>
          <w:szCs w:val="28"/>
          <w:lang w:eastAsia="ar-SA"/>
        </w:rPr>
      </w:pPr>
      <w:r w:rsidRPr="008763A8">
        <w:rPr>
          <w:rFonts w:cs="Calibri"/>
          <w:sz w:val="28"/>
          <w:szCs w:val="28"/>
          <w:lang w:eastAsia="ar-SA"/>
        </w:rPr>
        <w:t>Положение о комиссии по рассмотрению конкурсных материалов участников областного конкурса среди представителей творческих работников «Хрустальный Пегас» и ее состав.</w:t>
      </w:r>
    </w:p>
    <w:p w:rsidR="00835A6C" w:rsidRPr="008763A8" w:rsidRDefault="008763A8" w:rsidP="008763A8">
      <w:pPr>
        <w:widowControl w:val="0"/>
        <w:autoSpaceDE w:val="0"/>
        <w:autoSpaceDN w:val="0"/>
        <w:adjustRightInd w:val="0"/>
        <w:spacing w:line="340" w:lineRule="atLeast"/>
        <w:ind w:firstLine="709"/>
        <w:jc w:val="both"/>
        <w:rPr>
          <w:rFonts w:eastAsiaTheme="minorEastAsia"/>
          <w:sz w:val="28"/>
          <w:szCs w:val="28"/>
        </w:rPr>
      </w:pPr>
      <w:r w:rsidRPr="008763A8">
        <w:rPr>
          <w:rFonts w:cs="Calibri"/>
          <w:sz w:val="28"/>
          <w:szCs w:val="28"/>
          <w:lang w:eastAsia="ar-SA"/>
        </w:rPr>
        <w:t xml:space="preserve">3. Признать утратившим силу </w:t>
      </w:r>
      <w:r w:rsidRPr="008763A8">
        <w:rPr>
          <w:sz w:val="28"/>
          <w:szCs w:val="28"/>
        </w:rPr>
        <w:t>постановление Правительства Новгород</w:t>
      </w:r>
      <w:r>
        <w:rPr>
          <w:sz w:val="28"/>
          <w:szCs w:val="28"/>
        </w:rPr>
        <w:t>-</w:t>
      </w:r>
      <w:r w:rsidRPr="008763A8">
        <w:rPr>
          <w:sz w:val="28"/>
          <w:szCs w:val="28"/>
        </w:rPr>
        <w:t>ской области от 23.08.2023 № 368 «Об областном конкурсе среди представителей творческих работников «Хрустальный Пегас».</w:t>
      </w:r>
    </w:p>
    <w:p w:rsidR="00835A6C" w:rsidRPr="008763A8" w:rsidRDefault="008763A8" w:rsidP="008763A8">
      <w:pPr>
        <w:autoSpaceDE w:val="0"/>
        <w:autoSpaceDN w:val="0"/>
        <w:adjustRightInd w:val="0"/>
        <w:spacing w:line="340" w:lineRule="atLeast"/>
        <w:ind w:firstLine="709"/>
        <w:jc w:val="both"/>
        <w:rPr>
          <w:sz w:val="28"/>
          <w:szCs w:val="28"/>
        </w:rPr>
      </w:pPr>
      <w:r w:rsidRPr="008763A8">
        <w:rPr>
          <w:rFonts w:eastAsiaTheme="minorHAnsi"/>
          <w:sz w:val="28"/>
          <w:szCs w:val="28"/>
          <w:lang w:eastAsia="en-US"/>
        </w:rPr>
        <w:t>4</w:t>
      </w:r>
      <w:r w:rsidR="00835A6C" w:rsidRPr="008763A8">
        <w:rPr>
          <w:rFonts w:eastAsiaTheme="minorHAnsi"/>
          <w:sz w:val="28"/>
          <w:szCs w:val="28"/>
          <w:lang w:eastAsia="en-US"/>
        </w:rPr>
        <w:t>. Опубликовать постановление на «Официальном интернет-портале правовой информации» (</w:t>
      </w:r>
      <w:hyperlink r:id="rId10" w:tooltip="http://www.pravo.gov.ru" w:history="1">
        <w:r w:rsidR="00835A6C" w:rsidRPr="008763A8">
          <w:rPr>
            <w:rFonts w:eastAsiaTheme="minorHAnsi"/>
            <w:sz w:val="28"/>
            <w:szCs w:val="28"/>
            <w:lang w:eastAsia="en-US"/>
          </w:rPr>
          <w:t>www.pravo.gov.ru</w:t>
        </w:r>
      </w:hyperlink>
      <w:r w:rsidR="00835A6C" w:rsidRPr="008763A8">
        <w:rPr>
          <w:rFonts w:eastAsiaTheme="minorHAnsi"/>
          <w:sz w:val="28"/>
          <w:szCs w:val="28"/>
          <w:lang w:eastAsia="en-US"/>
        </w:rPr>
        <w:t>).</w:t>
      </w:r>
    </w:p>
    <w:p w:rsidR="005571A2" w:rsidRDefault="005571A2" w:rsidP="005571A2">
      <w:pPr>
        <w:tabs>
          <w:tab w:val="left" w:pos="5643"/>
          <w:tab w:val="left" w:pos="6213"/>
          <w:tab w:val="left" w:pos="7125"/>
        </w:tabs>
        <w:spacing w:line="240" w:lineRule="exact"/>
        <w:ind w:firstLine="709"/>
        <w:jc w:val="both"/>
        <w:rPr>
          <w:b/>
          <w:sz w:val="28"/>
        </w:rPr>
      </w:pPr>
    </w:p>
    <w:p w:rsidR="005571A2" w:rsidRDefault="005571A2" w:rsidP="005571A2">
      <w:pPr>
        <w:tabs>
          <w:tab w:val="left" w:pos="5643"/>
          <w:tab w:val="left" w:pos="6213"/>
          <w:tab w:val="left" w:pos="7125"/>
        </w:tabs>
        <w:spacing w:line="240" w:lineRule="exact"/>
        <w:jc w:val="both"/>
        <w:rPr>
          <w:b/>
          <w:sz w:val="28"/>
        </w:rPr>
      </w:pPr>
    </w:p>
    <w:p w:rsidR="005571A2" w:rsidRDefault="005571A2" w:rsidP="005571A2">
      <w:pPr>
        <w:tabs>
          <w:tab w:val="left" w:pos="5643"/>
          <w:tab w:val="left" w:pos="6213"/>
          <w:tab w:val="left" w:pos="7125"/>
        </w:tabs>
        <w:spacing w:line="240" w:lineRule="exact"/>
        <w:jc w:val="both"/>
        <w:rPr>
          <w:b/>
          <w:sz w:val="28"/>
        </w:rPr>
      </w:pPr>
    </w:p>
    <w:p w:rsidR="005571A2" w:rsidRDefault="005571A2" w:rsidP="005571A2">
      <w:pPr>
        <w:tabs>
          <w:tab w:val="left" w:pos="5643"/>
          <w:tab w:val="left" w:pos="6213"/>
          <w:tab w:val="left" w:pos="7125"/>
        </w:tabs>
        <w:spacing w:line="240" w:lineRule="exact"/>
        <w:jc w:val="both"/>
        <w:rPr>
          <w:b/>
          <w:sz w:val="28"/>
        </w:rPr>
      </w:pPr>
    </w:p>
    <w:p w:rsidR="005571A2" w:rsidRDefault="005571A2" w:rsidP="005571A2">
      <w:pPr>
        <w:tabs>
          <w:tab w:val="left" w:pos="5643"/>
          <w:tab w:val="left" w:pos="6213"/>
          <w:tab w:val="left" w:pos="7125"/>
        </w:tabs>
        <w:spacing w:line="240" w:lineRule="exact"/>
        <w:jc w:val="both"/>
        <w:rPr>
          <w:b/>
          <w:sz w:val="28"/>
        </w:rPr>
      </w:pPr>
    </w:p>
    <w:p w:rsidR="005571A2" w:rsidRDefault="005571A2" w:rsidP="005571A2">
      <w:pPr>
        <w:tabs>
          <w:tab w:val="left" w:pos="5643"/>
          <w:tab w:val="left" w:pos="6213"/>
          <w:tab w:val="left" w:pos="7125"/>
        </w:tabs>
        <w:spacing w:line="240" w:lineRule="exact"/>
        <w:jc w:val="both"/>
        <w:rPr>
          <w:b/>
          <w:sz w:val="28"/>
        </w:rPr>
      </w:pPr>
    </w:p>
    <w:p w:rsidR="005571A2" w:rsidRDefault="005571A2" w:rsidP="005571A2">
      <w:pPr>
        <w:tabs>
          <w:tab w:val="left" w:pos="2835"/>
          <w:tab w:val="left" w:pos="5954"/>
          <w:tab w:val="left" w:pos="6213"/>
          <w:tab w:val="left" w:pos="6804"/>
          <w:tab w:val="left" w:pos="7125"/>
        </w:tabs>
        <w:spacing w:line="240" w:lineRule="exact"/>
        <w:rPr>
          <w:b/>
          <w:bCs/>
          <w:sz w:val="28"/>
          <w:szCs w:val="28"/>
        </w:rPr>
      </w:pPr>
      <w:r>
        <w:rPr>
          <w:b/>
          <w:bCs/>
          <w:sz w:val="28"/>
          <w:szCs w:val="28"/>
        </w:rPr>
        <w:t xml:space="preserve">Губернатор </w:t>
      </w:r>
      <w:r w:rsidRPr="00FB255A">
        <w:rPr>
          <w:b/>
          <w:bCs/>
          <w:sz w:val="28"/>
          <w:szCs w:val="28"/>
        </w:rPr>
        <w:br/>
      </w:r>
      <w:r w:rsidRPr="009647B3">
        <w:rPr>
          <w:b/>
          <w:bCs/>
          <w:spacing w:val="-10"/>
          <w:sz w:val="28"/>
          <w:szCs w:val="28"/>
        </w:rPr>
        <w:t>Новгородской области</w:t>
      </w:r>
      <w:r>
        <w:rPr>
          <w:b/>
          <w:bCs/>
          <w:sz w:val="28"/>
          <w:szCs w:val="28"/>
        </w:rPr>
        <w:t xml:space="preserve"> </w:t>
      </w:r>
      <w:r>
        <w:rPr>
          <w:b/>
          <w:bCs/>
          <w:sz w:val="28"/>
          <w:szCs w:val="28"/>
        </w:rPr>
        <w:tab/>
      </w:r>
      <w:r>
        <w:rPr>
          <w:b/>
          <w:bCs/>
          <w:sz w:val="28"/>
          <w:szCs w:val="28"/>
        </w:rPr>
        <w:tab/>
      </w:r>
      <w:r>
        <w:rPr>
          <w:b/>
          <w:bCs/>
          <w:sz w:val="28"/>
          <w:szCs w:val="28"/>
        </w:rPr>
        <w:tab/>
      </w:r>
      <w:r>
        <w:rPr>
          <w:b/>
          <w:bCs/>
          <w:sz w:val="28"/>
          <w:szCs w:val="28"/>
        </w:rPr>
        <w:tab/>
        <w:t xml:space="preserve">          </w:t>
      </w:r>
      <w:r w:rsidRPr="009647B3">
        <w:rPr>
          <w:b/>
          <w:bCs/>
          <w:spacing w:val="-6"/>
          <w:sz w:val="28"/>
          <w:szCs w:val="28"/>
        </w:rPr>
        <w:t>А.С. Никитин</w:t>
      </w:r>
    </w:p>
    <w:p w:rsidR="005571A2" w:rsidRDefault="005571A2" w:rsidP="005571A2">
      <w:pPr>
        <w:rPr>
          <w:b/>
          <w:bCs/>
          <w:sz w:val="28"/>
          <w:szCs w:val="28"/>
        </w:rPr>
      </w:pPr>
    </w:p>
    <w:p w:rsidR="005571A2" w:rsidRPr="00FA4FE8" w:rsidRDefault="005571A2" w:rsidP="005571A2">
      <w:pPr>
        <w:tabs>
          <w:tab w:val="left" w:pos="709"/>
          <w:tab w:val="left" w:pos="2700"/>
        </w:tabs>
        <w:spacing w:line="240" w:lineRule="exact"/>
        <w:jc w:val="both"/>
      </w:pPr>
      <w:r>
        <w:rPr>
          <w:sz w:val="28"/>
        </w:rPr>
        <w:tab/>
      </w:r>
      <w:r>
        <w:rPr>
          <w:sz w:val="28"/>
        </w:rPr>
        <w:tab/>
      </w:r>
    </w:p>
    <w:p w:rsidR="00131F71" w:rsidRDefault="005571A2" w:rsidP="00FA4FE8">
      <w:pPr>
        <w:spacing w:line="240" w:lineRule="exact"/>
        <w:jc w:val="both"/>
      </w:pPr>
      <w:r>
        <w:tab/>
      </w:r>
      <w:r>
        <w:tab/>
      </w:r>
      <w:r>
        <w:tab/>
        <w:t xml:space="preserve">          </w:t>
      </w:r>
      <w:bookmarkStart w:id="2" w:name="штамп"/>
      <w:bookmarkEnd w:id="2"/>
    </w:p>
    <w:p w:rsidR="001831B8" w:rsidRDefault="001831B8" w:rsidP="00FA4FE8">
      <w:pPr>
        <w:spacing w:line="240" w:lineRule="exact"/>
        <w:jc w:val="both"/>
        <w:rPr>
          <w:b/>
        </w:rPr>
      </w:pPr>
    </w:p>
    <w:p w:rsidR="00587BD0" w:rsidRDefault="00587BD0" w:rsidP="00FA4FE8">
      <w:pPr>
        <w:spacing w:line="240" w:lineRule="exact"/>
        <w:jc w:val="both"/>
        <w:rPr>
          <w:b/>
        </w:rPr>
        <w:sectPr w:rsidR="00587BD0" w:rsidSect="00B778FC">
          <w:headerReference w:type="default" r:id="rId11"/>
          <w:footerReference w:type="first" r:id="rId12"/>
          <w:pgSz w:w="11906" w:h="16838" w:code="9"/>
          <w:pgMar w:top="567" w:right="567" w:bottom="1134" w:left="1985" w:header="567" w:footer="1134" w:gutter="0"/>
          <w:pgNumType w:start="1"/>
          <w:cols w:space="708"/>
          <w:titlePg/>
          <w:docGrid w:linePitch="360"/>
        </w:sectPr>
      </w:pPr>
    </w:p>
    <w:tbl>
      <w:tblPr>
        <w:tblW w:w="0" w:type="auto"/>
        <w:tblLook w:val="04A0" w:firstRow="1" w:lastRow="0" w:firstColumn="1" w:lastColumn="0" w:noHBand="0" w:noVBand="1"/>
      </w:tblPr>
      <w:tblGrid>
        <w:gridCol w:w="5353"/>
        <w:gridCol w:w="4217"/>
      </w:tblGrid>
      <w:tr w:rsidR="005E6ABB" w:rsidRPr="00000CD0" w:rsidTr="005823D2">
        <w:tc>
          <w:tcPr>
            <w:tcW w:w="5353" w:type="dxa"/>
            <w:shd w:val="clear" w:color="auto" w:fill="auto"/>
          </w:tcPr>
          <w:p w:rsidR="005E6ABB" w:rsidRPr="00000CD0" w:rsidRDefault="005E6ABB" w:rsidP="005823D2">
            <w:pPr>
              <w:pStyle w:val="af6"/>
              <w:jc w:val="right"/>
              <w:rPr>
                <w:rFonts w:ascii="Times New Roman" w:hAnsi="Times New Roman"/>
                <w:sz w:val="26"/>
                <w:szCs w:val="26"/>
              </w:rPr>
            </w:pPr>
          </w:p>
        </w:tc>
        <w:tc>
          <w:tcPr>
            <w:tcW w:w="4217" w:type="dxa"/>
            <w:shd w:val="clear" w:color="auto" w:fill="auto"/>
          </w:tcPr>
          <w:p w:rsidR="005E6ABB" w:rsidRPr="00000CD0" w:rsidRDefault="005E6ABB" w:rsidP="005823D2">
            <w:pPr>
              <w:pStyle w:val="af6"/>
              <w:spacing w:before="120" w:line="240" w:lineRule="exact"/>
              <w:jc w:val="center"/>
              <w:rPr>
                <w:rFonts w:ascii="Times New Roman" w:hAnsi="Times New Roman"/>
                <w:sz w:val="28"/>
                <w:szCs w:val="28"/>
              </w:rPr>
            </w:pPr>
            <w:r>
              <w:rPr>
                <w:rFonts w:ascii="Times New Roman" w:hAnsi="Times New Roman"/>
                <w:sz w:val="28"/>
                <w:szCs w:val="28"/>
              </w:rPr>
              <w:t>УТВЕРЖДЕН</w:t>
            </w:r>
            <w:r w:rsidR="00835A6C">
              <w:rPr>
                <w:rFonts w:ascii="Times New Roman" w:hAnsi="Times New Roman"/>
                <w:sz w:val="28"/>
                <w:szCs w:val="28"/>
              </w:rPr>
              <w:t>О</w:t>
            </w:r>
          </w:p>
        </w:tc>
      </w:tr>
      <w:tr w:rsidR="005E6ABB" w:rsidRPr="00000CD0" w:rsidTr="005823D2">
        <w:tc>
          <w:tcPr>
            <w:tcW w:w="5353" w:type="dxa"/>
            <w:shd w:val="clear" w:color="auto" w:fill="auto"/>
          </w:tcPr>
          <w:p w:rsidR="005E6ABB" w:rsidRPr="00000CD0" w:rsidRDefault="005E6ABB" w:rsidP="005823D2">
            <w:pPr>
              <w:pStyle w:val="af6"/>
              <w:jc w:val="right"/>
              <w:rPr>
                <w:rFonts w:ascii="Times New Roman" w:hAnsi="Times New Roman"/>
                <w:sz w:val="26"/>
                <w:szCs w:val="26"/>
              </w:rPr>
            </w:pPr>
          </w:p>
        </w:tc>
        <w:tc>
          <w:tcPr>
            <w:tcW w:w="4217" w:type="dxa"/>
            <w:shd w:val="clear" w:color="auto" w:fill="auto"/>
          </w:tcPr>
          <w:p w:rsidR="005E6ABB" w:rsidRPr="00000CD0" w:rsidRDefault="005E6ABB" w:rsidP="005823D2">
            <w:pPr>
              <w:pStyle w:val="af6"/>
              <w:spacing w:before="120" w:line="240" w:lineRule="exact"/>
              <w:rPr>
                <w:rFonts w:ascii="Times New Roman" w:hAnsi="Times New Roman"/>
                <w:sz w:val="28"/>
                <w:szCs w:val="28"/>
              </w:rPr>
            </w:pPr>
            <w:r w:rsidRPr="00000CD0">
              <w:rPr>
                <w:rFonts w:ascii="Times New Roman" w:hAnsi="Times New Roman"/>
                <w:sz w:val="28"/>
                <w:szCs w:val="28"/>
              </w:rPr>
              <w:t xml:space="preserve">постановлением Правительства Новгородской области </w:t>
            </w:r>
            <w:r w:rsidRPr="00000CD0">
              <w:rPr>
                <w:rFonts w:ascii="Times New Roman" w:hAnsi="Times New Roman"/>
                <w:sz w:val="28"/>
                <w:szCs w:val="28"/>
              </w:rPr>
              <w:br/>
              <w:t xml:space="preserve">от </w:t>
            </w:r>
            <w:bookmarkStart w:id="3" w:name="дата2"/>
            <w:bookmarkEnd w:id="3"/>
            <w:r w:rsidRPr="00000CD0">
              <w:rPr>
                <w:rFonts w:ascii="Times New Roman" w:hAnsi="Times New Roman"/>
                <w:sz w:val="28"/>
                <w:szCs w:val="28"/>
              </w:rPr>
              <w:t xml:space="preserve"> № </w:t>
            </w:r>
            <w:bookmarkStart w:id="4" w:name="номер2"/>
            <w:bookmarkEnd w:id="4"/>
          </w:p>
        </w:tc>
      </w:tr>
    </w:tbl>
    <w:p w:rsidR="001831B8" w:rsidRPr="005E6ABB" w:rsidRDefault="001831B8" w:rsidP="00835A6C">
      <w:pPr>
        <w:tabs>
          <w:tab w:val="left" w:pos="6800"/>
        </w:tabs>
        <w:jc w:val="center"/>
        <w:rPr>
          <w:b/>
          <w:sz w:val="28"/>
          <w:szCs w:val="28"/>
        </w:rPr>
      </w:pPr>
    </w:p>
    <w:p w:rsidR="001831B8" w:rsidRDefault="001831B8" w:rsidP="00835A6C">
      <w:pPr>
        <w:tabs>
          <w:tab w:val="left" w:pos="6800"/>
        </w:tabs>
        <w:jc w:val="center"/>
        <w:rPr>
          <w:b/>
          <w:sz w:val="28"/>
          <w:szCs w:val="28"/>
        </w:rPr>
      </w:pPr>
    </w:p>
    <w:p w:rsidR="001A5544" w:rsidRPr="001A5544" w:rsidRDefault="001A5544" w:rsidP="001A5544">
      <w:pPr>
        <w:widowControl w:val="0"/>
        <w:autoSpaceDE w:val="0"/>
        <w:autoSpaceDN w:val="0"/>
        <w:adjustRightInd w:val="0"/>
        <w:spacing w:after="120" w:line="240" w:lineRule="exact"/>
        <w:jc w:val="center"/>
        <w:rPr>
          <w:b/>
          <w:sz w:val="28"/>
          <w:szCs w:val="28"/>
        </w:rPr>
      </w:pPr>
      <w:r w:rsidRPr="001A5544">
        <w:rPr>
          <w:b/>
          <w:sz w:val="28"/>
          <w:szCs w:val="28"/>
        </w:rPr>
        <w:t>ПОЛОЖЕНИЕ</w:t>
      </w:r>
    </w:p>
    <w:p w:rsidR="001A5544" w:rsidRPr="001A5544" w:rsidRDefault="001A5544" w:rsidP="001A5544">
      <w:pPr>
        <w:widowControl w:val="0"/>
        <w:autoSpaceDE w:val="0"/>
        <w:autoSpaceDN w:val="0"/>
        <w:adjustRightInd w:val="0"/>
        <w:spacing w:line="240" w:lineRule="exact"/>
        <w:jc w:val="center"/>
        <w:outlineLvl w:val="0"/>
        <w:rPr>
          <w:sz w:val="28"/>
          <w:szCs w:val="28"/>
        </w:rPr>
      </w:pPr>
      <w:r w:rsidRPr="001A5544">
        <w:rPr>
          <w:sz w:val="28"/>
          <w:szCs w:val="28"/>
        </w:rPr>
        <w:t>об организации и проведении областного конкурса среди представителей творческих работников «Хрустальный Пегас»</w:t>
      </w:r>
    </w:p>
    <w:p w:rsidR="001A5544" w:rsidRPr="001A5544" w:rsidRDefault="001A5544" w:rsidP="001A5544">
      <w:pPr>
        <w:widowControl w:val="0"/>
        <w:spacing w:line="240" w:lineRule="exact"/>
        <w:jc w:val="center"/>
        <w:rPr>
          <w:bCs/>
          <w:sz w:val="28"/>
          <w:szCs w:val="28"/>
          <w:lang w:eastAsia="x-none"/>
        </w:rPr>
      </w:pPr>
    </w:p>
    <w:p w:rsidR="001A5544" w:rsidRPr="001A5544" w:rsidRDefault="001A5544" w:rsidP="001A5544">
      <w:pPr>
        <w:widowControl w:val="0"/>
        <w:spacing w:line="240" w:lineRule="exact"/>
        <w:jc w:val="center"/>
        <w:rPr>
          <w:bCs/>
          <w:sz w:val="28"/>
          <w:szCs w:val="28"/>
          <w:lang w:eastAsia="x-none"/>
        </w:rPr>
      </w:pPr>
    </w:p>
    <w:p w:rsidR="008763A8" w:rsidRPr="008763A8" w:rsidRDefault="001A5544" w:rsidP="00587BD0">
      <w:pPr>
        <w:pStyle w:val="ConsPlusNormal"/>
        <w:spacing w:line="38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 xml:space="preserve">1. </w:t>
      </w:r>
      <w:r w:rsidR="008763A8" w:rsidRPr="008763A8">
        <w:rPr>
          <w:rFonts w:ascii="Times New Roman" w:hAnsi="Times New Roman" w:cs="Times New Roman"/>
          <w:sz w:val="28"/>
          <w:szCs w:val="28"/>
        </w:rPr>
        <w:t>Настоящее Положение определяет условия организации и проведения областного конкурса среди представителей творческих работников «Хрустальный Пегас» (далее конкурс).</w:t>
      </w:r>
    </w:p>
    <w:p w:rsidR="008763A8" w:rsidRPr="008763A8" w:rsidRDefault="008763A8" w:rsidP="00587BD0">
      <w:pPr>
        <w:pStyle w:val="ConsPlusNormal"/>
        <w:spacing w:line="38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2. Организатором проведения конкурса является комитет информа</w:t>
      </w:r>
      <w:r>
        <w:rPr>
          <w:rFonts w:ascii="Times New Roman" w:hAnsi="Times New Roman" w:cs="Times New Roman"/>
          <w:sz w:val="28"/>
          <w:szCs w:val="28"/>
        </w:rPr>
        <w:t>-</w:t>
      </w:r>
      <w:r w:rsidRPr="008763A8">
        <w:rPr>
          <w:rFonts w:ascii="Times New Roman" w:hAnsi="Times New Roman" w:cs="Times New Roman"/>
          <w:sz w:val="28"/>
          <w:szCs w:val="28"/>
        </w:rPr>
        <w:t>ционной политики Новгородской области (далее комитет).</w:t>
      </w:r>
    </w:p>
    <w:p w:rsidR="008763A8" w:rsidRPr="008763A8" w:rsidRDefault="008763A8" w:rsidP="00587BD0">
      <w:pPr>
        <w:pStyle w:val="ConsPlusNormal"/>
        <w:spacing w:line="38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3. Для проведения конкурса создается комиссия по рассмотрению конкурсных материалов участников областного конкурса среди представителей творческих работников «Хрустальный Пегас» (далее комиссия), Положение и состав которой утверждаются постановлением Правительства Новгородской области.</w:t>
      </w:r>
    </w:p>
    <w:p w:rsidR="008763A8" w:rsidRPr="008763A8" w:rsidRDefault="008763A8" w:rsidP="00587BD0">
      <w:pPr>
        <w:pStyle w:val="ConsPlusNormal"/>
        <w:spacing w:line="38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4. Конкурсные материалы, представляемые для участия в конкурсе, должны освещать в средствах массовой информации</w:t>
      </w:r>
      <w:r w:rsidR="00587BD0">
        <w:rPr>
          <w:rFonts w:ascii="Times New Roman" w:hAnsi="Times New Roman" w:cs="Times New Roman"/>
          <w:sz w:val="28"/>
          <w:szCs w:val="28"/>
        </w:rPr>
        <w:t xml:space="preserve"> (далее СМИ)</w:t>
      </w:r>
      <w:r w:rsidRPr="008763A8">
        <w:rPr>
          <w:rFonts w:ascii="Times New Roman" w:hAnsi="Times New Roman" w:cs="Times New Roman"/>
          <w:sz w:val="28"/>
          <w:szCs w:val="28"/>
        </w:rPr>
        <w:t>, социальных медиа события культурной, общественно-политической жизни и социально-экономического развития Новгородской области.</w:t>
      </w:r>
    </w:p>
    <w:p w:rsidR="008763A8" w:rsidRPr="008763A8" w:rsidRDefault="008763A8" w:rsidP="00587BD0">
      <w:pPr>
        <w:pStyle w:val="ConsPlusNormal"/>
        <w:spacing w:line="38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Под социальными медиа в настоящем Положении понимаются социальные сети в информационно-телекоммуникационной сети «Интернет» (далее социальные сети).</w:t>
      </w:r>
    </w:p>
    <w:p w:rsidR="008763A8" w:rsidRPr="008763A8" w:rsidRDefault="008763A8" w:rsidP="00587BD0">
      <w:pPr>
        <w:pStyle w:val="ConsPlusNormal"/>
        <w:spacing w:line="38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5. Конкурс проводится по 14 номинациям:</w:t>
      </w:r>
    </w:p>
    <w:p w:rsidR="008763A8" w:rsidRPr="008763A8" w:rsidRDefault="008763A8" w:rsidP="00587BD0">
      <w:pPr>
        <w:pStyle w:val="ConsPlusNormal"/>
        <w:spacing w:line="38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 xml:space="preserve">5.1. «Лучший телевизионный репортаж» (для участия в конкурсе принимаются телевизионные репортажи, вышедшие в эфир на телевидении или размещенные в сетевых изданиях, зарегистрированных в качестве </w:t>
      </w:r>
      <w:r w:rsidR="00587BD0">
        <w:rPr>
          <w:rFonts w:ascii="Times New Roman" w:hAnsi="Times New Roman" w:cs="Times New Roman"/>
          <w:sz w:val="28"/>
          <w:szCs w:val="28"/>
        </w:rPr>
        <w:t>СМИ</w:t>
      </w:r>
      <w:r w:rsidRPr="008763A8">
        <w:rPr>
          <w:rFonts w:ascii="Times New Roman" w:hAnsi="Times New Roman" w:cs="Times New Roman"/>
          <w:sz w:val="28"/>
          <w:szCs w:val="28"/>
        </w:rPr>
        <w:t>).</w:t>
      </w:r>
    </w:p>
    <w:p w:rsidR="008763A8" w:rsidRPr="008763A8" w:rsidRDefault="008763A8" w:rsidP="00587BD0">
      <w:pPr>
        <w:pStyle w:val="ConsPlusNormal"/>
        <w:spacing w:line="38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Под телевизионным репортажем понимается оперативная передача информации с места события;</w:t>
      </w:r>
    </w:p>
    <w:p w:rsidR="008763A8" w:rsidRPr="008763A8" w:rsidRDefault="008763A8" w:rsidP="00587BD0">
      <w:pPr>
        <w:pStyle w:val="ConsPlusNormal"/>
        <w:spacing w:line="38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5.2. «Лучший газетный материал» (для участия в конкурсе прини</w:t>
      </w:r>
      <w:r>
        <w:rPr>
          <w:rFonts w:ascii="Times New Roman" w:hAnsi="Times New Roman" w:cs="Times New Roman"/>
          <w:sz w:val="28"/>
          <w:szCs w:val="28"/>
        </w:rPr>
        <w:t>-</w:t>
      </w:r>
      <w:r w:rsidRPr="008763A8">
        <w:rPr>
          <w:rFonts w:ascii="Times New Roman" w:hAnsi="Times New Roman" w:cs="Times New Roman"/>
          <w:sz w:val="28"/>
          <w:szCs w:val="28"/>
        </w:rPr>
        <w:t>маются газетные материалы всех жанров, опубликованные в СМИ, кроме интервью);</w:t>
      </w:r>
    </w:p>
    <w:p w:rsidR="008763A8" w:rsidRDefault="008763A8" w:rsidP="00587BD0">
      <w:pPr>
        <w:pStyle w:val="ConsPlusNormal"/>
        <w:spacing w:line="38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5.3. «Лучший социально значимый проект в социальных сетях» (для участия в конкурсе принимаются материалы всех жанров, опубликованные в социальных сетях);</w:t>
      </w:r>
    </w:p>
    <w:p w:rsidR="008763A8" w:rsidRPr="008763A8" w:rsidRDefault="008763A8" w:rsidP="008763A8">
      <w:pPr>
        <w:pStyle w:val="ConsPlusNormal"/>
        <w:spacing w:line="360" w:lineRule="atLeast"/>
        <w:ind w:firstLine="709"/>
        <w:jc w:val="both"/>
        <w:rPr>
          <w:rFonts w:ascii="Times New Roman" w:hAnsi="Times New Roman" w:cs="Times New Roman"/>
          <w:sz w:val="28"/>
          <w:szCs w:val="28"/>
        </w:rPr>
      </w:pPr>
    </w:p>
    <w:p w:rsidR="008763A8" w:rsidRPr="008763A8" w:rsidRDefault="008763A8" w:rsidP="008763A8">
      <w:pPr>
        <w:pStyle w:val="ConsPlusNormal"/>
        <w:spacing w:line="36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lastRenderedPageBreak/>
        <w:t>5.4. «Лучший материал сетевого издания» (для участия в конкурсе принимаются текстовые материалы всех жанров, опубликованные в сетевых изданиях, зарегистрированных в качестве СМИ, кроме интервью);</w:t>
      </w:r>
    </w:p>
    <w:p w:rsidR="008763A8" w:rsidRPr="008763A8" w:rsidRDefault="008763A8" w:rsidP="008763A8">
      <w:pPr>
        <w:pStyle w:val="ConsPlusNormal"/>
        <w:spacing w:line="36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5.5. «Своих не бросаем!» (для участия в конкурсе принимаются материалы по тематике «Специальная военная операция» во всех жанрах, опубликованные в СМИ);</w:t>
      </w:r>
    </w:p>
    <w:p w:rsidR="008763A8" w:rsidRPr="008763A8" w:rsidRDefault="008763A8" w:rsidP="008763A8">
      <w:pPr>
        <w:pStyle w:val="ConsPlusNormal"/>
        <w:spacing w:line="36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5.6. «Лучшая работа видеооператора» (для участия в конкурсе принимаются видеооператорские работы, вышедшие в эфир на телевидении или размещенные в сетевых изданиях, зарегистрированных в качестве СМИ);</w:t>
      </w:r>
    </w:p>
    <w:p w:rsidR="008763A8" w:rsidRPr="008763A8" w:rsidRDefault="008763A8" w:rsidP="008763A8">
      <w:pPr>
        <w:pStyle w:val="ConsPlusNormal"/>
        <w:spacing w:line="36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5.7. «Лучшее интервью в разговорном формате» (для участия в конкурсе принимаются телевизионные и радиоинтервью, вышедшие в эфир на телевидении, радио или размещенные в сетевых изданиях, зарегистрированных в качестве СМИ);</w:t>
      </w:r>
    </w:p>
    <w:p w:rsidR="008763A8" w:rsidRPr="008763A8" w:rsidRDefault="008763A8" w:rsidP="008763A8">
      <w:pPr>
        <w:pStyle w:val="ConsPlusNormal"/>
        <w:spacing w:line="360" w:lineRule="atLeast"/>
        <w:ind w:firstLine="709"/>
        <w:jc w:val="both"/>
        <w:rPr>
          <w:rFonts w:ascii="Times New Roman" w:hAnsi="Times New Roman" w:cs="Times New Roman"/>
          <w:sz w:val="28"/>
          <w:szCs w:val="28"/>
        </w:rPr>
      </w:pPr>
      <w:r w:rsidRPr="008763A8">
        <w:rPr>
          <w:rFonts w:ascii="Times New Roman" w:hAnsi="Times New Roman" w:cs="Times New Roman"/>
          <w:sz w:val="28"/>
          <w:szCs w:val="28"/>
        </w:rPr>
        <w:t>5.8. «Лучший журналистский материал на тему популяризации семьи и семейных ценностей» (для участия в конкурсе принимаются материалы всех журналистских жанров, размещенные в СМИ);</w:t>
      </w:r>
    </w:p>
    <w:p w:rsidR="008763A8" w:rsidRPr="008763A8" w:rsidRDefault="008763A8" w:rsidP="008763A8">
      <w:pPr>
        <w:spacing w:line="360" w:lineRule="atLeast"/>
        <w:ind w:firstLine="709"/>
        <w:jc w:val="both"/>
        <w:rPr>
          <w:sz w:val="28"/>
          <w:szCs w:val="28"/>
        </w:rPr>
      </w:pPr>
      <w:r w:rsidRPr="008763A8">
        <w:rPr>
          <w:sz w:val="28"/>
          <w:szCs w:val="28"/>
        </w:rPr>
        <w:t>5.9. «Лучший журналистский материал о Новгородской области в зарубежных СМИ» (для участия в конкурсе принимаются материалы всех журналистских жанров, размещенные на русском языке в СМИ, зарегистрированных на территориях иностранных государств);</w:t>
      </w:r>
    </w:p>
    <w:p w:rsidR="008763A8" w:rsidRPr="008763A8" w:rsidRDefault="008763A8" w:rsidP="008763A8">
      <w:pPr>
        <w:spacing w:line="360" w:lineRule="atLeast"/>
        <w:ind w:firstLine="709"/>
        <w:jc w:val="both"/>
        <w:rPr>
          <w:sz w:val="28"/>
          <w:szCs w:val="28"/>
        </w:rPr>
      </w:pPr>
      <w:r w:rsidRPr="008763A8">
        <w:rPr>
          <w:sz w:val="28"/>
          <w:szCs w:val="28"/>
        </w:rPr>
        <w:t>5.10. «Лучший журналистский материал в городских и районных СМИ» (для участия в конкурсе принимаются материалы всех журналистских жанров, размещенные в СМИ, распространяющихся на территории отдельных городских округов, муниципальных округов и муниципальных районов Новгородской области);</w:t>
      </w:r>
    </w:p>
    <w:p w:rsidR="008763A8" w:rsidRPr="008763A8" w:rsidRDefault="008763A8" w:rsidP="008763A8">
      <w:pPr>
        <w:spacing w:line="360" w:lineRule="atLeast"/>
        <w:ind w:firstLine="709"/>
        <w:jc w:val="both"/>
        <w:rPr>
          <w:sz w:val="28"/>
          <w:szCs w:val="28"/>
        </w:rPr>
      </w:pPr>
      <w:r w:rsidRPr="008763A8">
        <w:rPr>
          <w:sz w:val="28"/>
          <w:szCs w:val="28"/>
        </w:rPr>
        <w:t>5.11. «Лучшая работа на тему «Культура и краеведение Новгородской области» (для участия в конкурсе принимаются материалы всех журналистских жанров по заявленной тематике, размещенные в СМИ);</w:t>
      </w:r>
    </w:p>
    <w:p w:rsidR="008763A8" w:rsidRPr="008763A8" w:rsidRDefault="008763A8" w:rsidP="008763A8">
      <w:pPr>
        <w:spacing w:line="360" w:lineRule="atLeast"/>
        <w:ind w:firstLine="709"/>
        <w:jc w:val="both"/>
        <w:rPr>
          <w:sz w:val="28"/>
          <w:szCs w:val="28"/>
        </w:rPr>
      </w:pPr>
      <w:r w:rsidRPr="008763A8">
        <w:rPr>
          <w:sz w:val="28"/>
          <w:szCs w:val="28"/>
        </w:rPr>
        <w:t>5.12. «Лучшая работа на тему «Туристическая привлекательность Новгородской области» (для участия в конкурсе принимаются материалы всех журналистских жанров по заявленной тематике, размещенные в СМИ);</w:t>
      </w:r>
    </w:p>
    <w:p w:rsidR="008763A8" w:rsidRPr="008763A8" w:rsidRDefault="008763A8" w:rsidP="008763A8">
      <w:pPr>
        <w:spacing w:line="360" w:lineRule="atLeast"/>
        <w:ind w:firstLine="709"/>
        <w:jc w:val="both"/>
        <w:rPr>
          <w:sz w:val="28"/>
          <w:szCs w:val="28"/>
        </w:rPr>
      </w:pPr>
      <w:r w:rsidRPr="008763A8">
        <w:rPr>
          <w:sz w:val="28"/>
          <w:szCs w:val="28"/>
        </w:rPr>
        <w:t>5.13. Премия «Дебют» (для участия в конкурсе принимаются материалы всех журналистских жанров, размещенные в СМИ);</w:t>
      </w:r>
    </w:p>
    <w:p w:rsidR="008763A8" w:rsidRPr="008763A8" w:rsidRDefault="008763A8" w:rsidP="008763A8">
      <w:pPr>
        <w:spacing w:line="360" w:lineRule="atLeast"/>
        <w:ind w:firstLine="709"/>
        <w:jc w:val="both"/>
        <w:rPr>
          <w:sz w:val="28"/>
          <w:szCs w:val="28"/>
        </w:rPr>
      </w:pPr>
      <w:r w:rsidRPr="008763A8">
        <w:rPr>
          <w:sz w:val="28"/>
          <w:szCs w:val="28"/>
        </w:rPr>
        <w:t>5.14. «Лучший материал о Новгородской области в федеральных СМИ» (для участия в конкурсе принимаются материалы всех журналистских жанров, описывающие события культурной, общественно-политической жизни и социально-экономического развития Новгородской области, размещенные в СМИ, распространяющихся на территории всей Российской Федерации и осуществляющих свою деятельность за пределами Новгородской области).</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lastRenderedPageBreak/>
        <w:t>6. Участниками конкурса в номинациях, указанных в подпунктах 5.1</w:t>
      </w:r>
      <w:r>
        <w:rPr>
          <w:sz w:val="28"/>
          <w:szCs w:val="28"/>
        </w:rPr>
        <w:t xml:space="preserve">, </w:t>
      </w:r>
      <w:r w:rsidRPr="008763A8">
        <w:rPr>
          <w:sz w:val="28"/>
          <w:szCs w:val="28"/>
        </w:rPr>
        <w:t>5.2, 5.4-5.8, 5.10-5.12 настоящего Положения, являются сотрудники СМИ, чьи конкурсные материалы размещены в СМИ.</w:t>
      </w:r>
    </w:p>
    <w:p w:rsidR="008763A8" w:rsidRPr="008763A8" w:rsidRDefault="008763A8" w:rsidP="008763A8">
      <w:pPr>
        <w:widowControl w:val="0"/>
        <w:autoSpaceDE w:val="0"/>
        <w:autoSpaceDN w:val="0"/>
        <w:adjustRightInd w:val="0"/>
        <w:spacing w:line="360" w:lineRule="atLeast"/>
        <w:ind w:firstLine="709"/>
        <w:jc w:val="both"/>
        <w:rPr>
          <w:color w:val="FF0000"/>
          <w:sz w:val="28"/>
          <w:szCs w:val="28"/>
        </w:rPr>
      </w:pPr>
      <w:r w:rsidRPr="008763A8">
        <w:rPr>
          <w:sz w:val="28"/>
          <w:szCs w:val="28"/>
        </w:rPr>
        <w:t>Участниками конкурса в номинации, указанной в подпункте 5.3 настоящего Положения, являются владельцы сообществ в социальных сетях «ВКонтакте», «Одноклассники», «ЯндексДзен», «</w:t>
      </w:r>
      <w:r w:rsidRPr="008763A8">
        <w:rPr>
          <w:sz w:val="28"/>
          <w:szCs w:val="28"/>
          <w:lang w:val="en-US"/>
        </w:rPr>
        <w:t>Telegram</w:t>
      </w:r>
      <w:r w:rsidRPr="008763A8">
        <w:rPr>
          <w:sz w:val="28"/>
          <w:szCs w:val="28"/>
        </w:rPr>
        <w:t>», «</w:t>
      </w:r>
      <w:r w:rsidRPr="008763A8">
        <w:rPr>
          <w:sz w:val="28"/>
          <w:szCs w:val="28"/>
          <w:lang w:val="en-US"/>
        </w:rPr>
        <w:t>Rutube</w:t>
      </w:r>
      <w:r w:rsidRPr="008763A8">
        <w:rPr>
          <w:sz w:val="28"/>
          <w:szCs w:val="28"/>
        </w:rPr>
        <w:t>» с количеством подписчиков</w:t>
      </w:r>
      <w:r w:rsidRPr="008763A8">
        <w:rPr>
          <w:color w:val="FF0000"/>
          <w:sz w:val="28"/>
          <w:szCs w:val="28"/>
        </w:rPr>
        <w:t xml:space="preserve"> </w:t>
      </w:r>
      <w:r>
        <w:rPr>
          <w:sz w:val="28"/>
          <w:szCs w:val="28"/>
        </w:rPr>
        <w:t>не менее 5</w:t>
      </w:r>
      <w:r w:rsidRPr="008763A8">
        <w:rPr>
          <w:sz w:val="28"/>
          <w:szCs w:val="28"/>
        </w:rPr>
        <w:t xml:space="preserve">000 человек на день подачи заявки на участие в конкурсе (далее заявка). </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Участниками конкурса в номинации, указанной в подпункте 5.9 настоящего Положения, являются сотрудники зарубежных СМИ (теле-, радио-, интернет-издания, печатные СМИ), зарегистрированных на территориях иностранных государств, не включенных в перечень иностранных государств и территорий, совершающих в отношении Российской Федерации, российских юридических лиц и физических лиц недружественные действия, утвержденный распоряжением Правите</w:t>
      </w:r>
      <w:r w:rsidR="00220C36">
        <w:rPr>
          <w:sz w:val="28"/>
          <w:szCs w:val="28"/>
        </w:rPr>
        <w:t xml:space="preserve">льства Российской Федерации от </w:t>
      </w:r>
      <w:r w:rsidRPr="008763A8">
        <w:rPr>
          <w:sz w:val="28"/>
          <w:szCs w:val="28"/>
        </w:rPr>
        <w:t>5 марта 2022 года № 430-р.</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Участниками конкурса в номинации, указанной в </w:t>
      </w:r>
      <w:hyperlink w:anchor="P53">
        <w:r w:rsidRPr="008763A8">
          <w:rPr>
            <w:sz w:val="28"/>
            <w:szCs w:val="28"/>
          </w:rPr>
          <w:t>подпункте 5.13</w:t>
        </w:r>
      </w:hyperlink>
      <w:r w:rsidRPr="008763A8">
        <w:rPr>
          <w:sz w:val="28"/>
          <w:szCs w:val="28"/>
        </w:rPr>
        <w:t xml:space="preserve"> настоящего Положения, являются сотрудники СМИ в возрасте до 25 лет включительно, чьи конкурсные материалы размещены в СМИ.</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Участниками конкурса в номинации, указанной в </w:t>
      </w:r>
      <w:hyperlink w:anchor="P54">
        <w:r w:rsidRPr="008763A8">
          <w:rPr>
            <w:sz w:val="28"/>
            <w:szCs w:val="28"/>
          </w:rPr>
          <w:t>подпункте 5.14</w:t>
        </w:r>
      </w:hyperlink>
      <w:r w:rsidRPr="008763A8">
        <w:rPr>
          <w:sz w:val="28"/>
          <w:szCs w:val="28"/>
        </w:rPr>
        <w:t xml:space="preserve"> настоящего Положения, являются сотрудники СМИ, чьи конкурсные материалы размещены в СМИ, имеющих распространение на территории всей Российской Федерации и осуществляющих свою деятельность за пределами Новгородской области.</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7. Участие в конкурсе бесплатное.</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8. Участники конкурса или их законные представители (в случае если участники конкурса не достигли совершеннолетнего возраста) ежегодно </w:t>
      </w:r>
      <w:r>
        <w:rPr>
          <w:sz w:val="28"/>
          <w:szCs w:val="28"/>
        </w:rPr>
        <w:br/>
      </w:r>
      <w:r w:rsidRPr="008763A8">
        <w:rPr>
          <w:sz w:val="28"/>
          <w:szCs w:val="28"/>
        </w:rPr>
        <w:t xml:space="preserve">с 23 сентября по 10 октября текущего года включительно представляют в комитет непосредственно либо направляют </w:t>
      </w:r>
      <w:hyperlink w:anchor="P116">
        <w:r w:rsidRPr="008763A8">
          <w:rPr>
            <w:sz w:val="28"/>
            <w:szCs w:val="28"/>
          </w:rPr>
          <w:t>заявку</w:t>
        </w:r>
      </w:hyperlink>
      <w:r w:rsidRPr="008763A8">
        <w:rPr>
          <w:sz w:val="28"/>
          <w:szCs w:val="28"/>
        </w:rPr>
        <w:t xml:space="preserve"> по форме согласно приложению</w:t>
      </w:r>
      <w:r w:rsidRPr="008763A8">
        <w:rPr>
          <w:spacing w:val="-4"/>
          <w:sz w:val="28"/>
          <w:szCs w:val="28"/>
        </w:rPr>
        <w:t xml:space="preserve"> № 1</w:t>
      </w:r>
      <w:r w:rsidRPr="008763A8">
        <w:rPr>
          <w:sz w:val="28"/>
          <w:szCs w:val="28"/>
        </w:rPr>
        <w:t xml:space="preserve"> к настоящему Положению по номинациям, указанным в </w:t>
      </w:r>
      <w:hyperlink w:anchor="P38">
        <w:r w:rsidRPr="008763A8">
          <w:rPr>
            <w:sz w:val="28"/>
            <w:szCs w:val="28"/>
          </w:rPr>
          <w:t>пункте 5</w:t>
        </w:r>
      </w:hyperlink>
      <w:r w:rsidRPr="008763A8">
        <w:rPr>
          <w:sz w:val="28"/>
          <w:szCs w:val="28"/>
        </w:rPr>
        <w:t xml:space="preserve"> настоящего Положения, по почте по адресу</w:t>
      </w:r>
      <w:r>
        <w:rPr>
          <w:sz w:val="28"/>
          <w:szCs w:val="28"/>
        </w:rPr>
        <w:t xml:space="preserve">: 173005, Великий </w:t>
      </w:r>
      <w:r w:rsidRPr="008763A8">
        <w:rPr>
          <w:sz w:val="28"/>
          <w:szCs w:val="28"/>
        </w:rPr>
        <w:t xml:space="preserve">Новгород, пл.Победы-Софийская, д.1, каб.135, либо на адрес электронной почты </w:t>
      </w:r>
      <w:r w:rsidRPr="008763A8">
        <w:rPr>
          <w:sz w:val="28"/>
          <w:szCs w:val="28"/>
          <w:lang w:val="en-US"/>
        </w:rPr>
        <w:t>konkurs</w:t>
      </w:r>
      <w:r w:rsidRPr="008763A8">
        <w:rPr>
          <w:sz w:val="28"/>
          <w:szCs w:val="28"/>
        </w:rPr>
        <w:t>_</w:t>
      </w:r>
      <w:r w:rsidRPr="008763A8">
        <w:rPr>
          <w:sz w:val="28"/>
          <w:szCs w:val="28"/>
          <w:lang w:val="en-US"/>
        </w:rPr>
        <w:t>pegas</w:t>
      </w:r>
      <w:r w:rsidRPr="008763A8">
        <w:rPr>
          <w:sz w:val="28"/>
          <w:szCs w:val="28"/>
        </w:rPr>
        <w:t>@</w:t>
      </w:r>
      <w:r w:rsidRPr="008763A8">
        <w:rPr>
          <w:sz w:val="28"/>
          <w:szCs w:val="28"/>
          <w:lang w:val="en-US"/>
        </w:rPr>
        <w:t>novreg</w:t>
      </w:r>
      <w:r w:rsidRPr="008763A8">
        <w:rPr>
          <w:sz w:val="28"/>
          <w:szCs w:val="28"/>
        </w:rPr>
        <w:t>.</w:t>
      </w:r>
      <w:r w:rsidRPr="008763A8">
        <w:rPr>
          <w:sz w:val="28"/>
          <w:szCs w:val="28"/>
          <w:lang w:val="en-US"/>
        </w:rPr>
        <w:t>ru</w:t>
      </w:r>
      <w:r w:rsidRPr="008763A8">
        <w:rPr>
          <w:sz w:val="28"/>
          <w:szCs w:val="28"/>
        </w:rPr>
        <w:t>.</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9. К заявке участники конкурса прилагают:</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согласие участника конкурса на обработку персональных данных или согласие законного представителя участника конкурса на обработку </w:t>
      </w:r>
      <w:r w:rsidRPr="008763A8">
        <w:rPr>
          <w:spacing w:val="-6"/>
          <w:sz w:val="28"/>
          <w:szCs w:val="28"/>
        </w:rPr>
        <w:t xml:space="preserve">персональных данных участника конкурса по форме согласно приложению № 2 </w:t>
      </w:r>
      <w:r w:rsidRPr="008763A8">
        <w:rPr>
          <w:sz w:val="28"/>
          <w:szCs w:val="28"/>
        </w:rPr>
        <w:t>к настоящему Положению;</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конкурсные материалы;</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копию документа, удостоверяющего личность участника конкурса;</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lastRenderedPageBreak/>
        <w:t>документ, удостоверяющий личность законного представителя участника конкурса, в случае</w:t>
      </w:r>
      <w:r w:rsidR="00220C36">
        <w:rPr>
          <w:sz w:val="28"/>
          <w:szCs w:val="28"/>
        </w:rPr>
        <w:t>,</w:t>
      </w:r>
      <w:r w:rsidRPr="008763A8">
        <w:rPr>
          <w:sz w:val="28"/>
          <w:szCs w:val="28"/>
        </w:rPr>
        <w:t xml:space="preserve"> если заявку и документы подают законные представители участника конкурса;</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копию документа, подтверждающего полномочия законного представителя, в случае</w:t>
      </w:r>
      <w:r w:rsidR="00220C36">
        <w:rPr>
          <w:sz w:val="28"/>
          <w:szCs w:val="28"/>
        </w:rPr>
        <w:t>,</w:t>
      </w:r>
      <w:r w:rsidRPr="008763A8">
        <w:rPr>
          <w:sz w:val="28"/>
          <w:szCs w:val="28"/>
        </w:rPr>
        <w:t xml:space="preserve"> если заявку и документы подают законные представители участника конкурса;</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скриншот или иной документ, подтверждающий количество подпис</w:t>
      </w:r>
      <w:r w:rsidR="00220C36">
        <w:rPr>
          <w:sz w:val="28"/>
          <w:szCs w:val="28"/>
        </w:rPr>
        <w:t>-</w:t>
      </w:r>
      <w:r w:rsidRPr="008763A8">
        <w:rPr>
          <w:sz w:val="28"/>
          <w:szCs w:val="28"/>
        </w:rPr>
        <w:t>чиков на день подачи заявки, для номинации, указанной в подпункте 5.3 настоящего Положения;</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документ, содержащий сведения о реквизитах банковского счета, открытого участником конкурса в кредитной организации, для перечисления денежных средств в случае признания участника конкурса победителем конкурса.</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10. От каждого участника конкурса может быть подано не более одной заявки по каждой номинации. Выдвижение одного конкурсного материала сразу в нескольких номинациях не допускается.</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11. Конкурсные материалы, представляемые на конкурс, должны быть опубликованы в СМИ, социальных сетях в период с 10 октября предшествующего году проведения конкурса до 10 октября года проведения конкурса.</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Конкурсные материалы представляются в комитет в следующем виде:</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печатные м</w:t>
      </w:r>
      <w:r w:rsidR="00BD2AD5">
        <w:rPr>
          <w:sz w:val="28"/>
          <w:szCs w:val="28"/>
        </w:rPr>
        <w:t>атериалы –</w:t>
      </w:r>
      <w:r w:rsidRPr="008763A8">
        <w:rPr>
          <w:sz w:val="28"/>
          <w:szCs w:val="28"/>
        </w:rPr>
        <w:t xml:space="preserve"> номера газет или журналов в виде копий или ссылок на материал, размещенный в информационно-телекоммуникационной сети «Интернет»;</w:t>
      </w:r>
    </w:p>
    <w:p w:rsidR="008763A8" w:rsidRPr="008763A8" w:rsidRDefault="00BD2AD5" w:rsidP="008763A8">
      <w:pPr>
        <w:widowControl w:val="0"/>
        <w:autoSpaceDE w:val="0"/>
        <w:autoSpaceDN w:val="0"/>
        <w:adjustRightInd w:val="0"/>
        <w:spacing w:line="360" w:lineRule="atLeast"/>
        <w:ind w:firstLine="709"/>
        <w:jc w:val="both"/>
        <w:rPr>
          <w:sz w:val="28"/>
          <w:szCs w:val="28"/>
        </w:rPr>
      </w:pPr>
      <w:r>
        <w:rPr>
          <w:sz w:val="28"/>
          <w:szCs w:val="28"/>
        </w:rPr>
        <w:t>телевизионные материалы –</w:t>
      </w:r>
      <w:r w:rsidR="008763A8" w:rsidRPr="008763A8">
        <w:rPr>
          <w:sz w:val="28"/>
          <w:szCs w:val="28"/>
        </w:rPr>
        <w:t xml:space="preserve"> видеозаписи в формате mp4 (ссылка на материал, загруженный в облачное хранилище);</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радиомат</w:t>
      </w:r>
      <w:r w:rsidR="00BD2AD5">
        <w:rPr>
          <w:sz w:val="28"/>
          <w:szCs w:val="28"/>
        </w:rPr>
        <w:t>ериалы –</w:t>
      </w:r>
      <w:r w:rsidRPr="008763A8">
        <w:rPr>
          <w:sz w:val="28"/>
          <w:szCs w:val="28"/>
        </w:rPr>
        <w:t xml:space="preserve"> аудиозаписи в формате mp3 (ссылка на материал, загруженный в облачное хранилище);</w:t>
      </w:r>
    </w:p>
    <w:p w:rsidR="008763A8" w:rsidRPr="008763A8" w:rsidRDefault="00BD2AD5" w:rsidP="008763A8">
      <w:pPr>
        <w:widowControl w:val="0"/>
        <w:autoSpaceDE w:val="0"/>
        <w:autoSpaceDN w:val="0"/>
        <w:adjustRightInd w:val="0"/>
        <w:spacing w:line="360" w:lineRule="atLeast"/>
        <w:ind w:firstLine="709"/>
        <w:jc w:val="both"/>
        <w:rPr>
          <w:sz w:val="28"/>
          <w:szCs w:val="28"/>
        </w:rPr>
      </w:pPr>
      <w:r>
        <w:rPr>
          <w:sz w:val="28"/>
          <w:szCs w:val="28"/>
        </w:rPr>
        <w:t>для сетевого издания –</w:t>
      </w:r>
      <w:r w:rsidR="008763A8" w:rsidRPr="008763A8">
        <w:rPr>
          <w:sz w:val="28"/>
          <w:szCs w:val="28"/>
        </w:rPr>
        <w:t xml:space="preserve"> ссылка на материал, размещенный в информационно-телекоммуникационной сети «Интернет»;</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для социальных сетей – ссылка на материал, размещенный в сообществе в социальных сетях;</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фотоснимки в форматах JPG или TIF размером не более 1600 </w:t>
      </w:r>
      <w:r w:rsidR="00BD2AD5">
        <w:rPr>
          <w:sz w:val="28"/>
          <w:szCs w:val="28"/>
        </w:rPr>
        <w:t>×</w:t>
      </w:r>
      <w:r w:rsidRPr="008763A8">
        <w:rPr>
          <w:sz w:val="28"/>
          <w:szCs w:val="28"/>
        </w:rPr>
        <w:t xml:space="preserve"> 1200 px с разрешением 300 dpi, копия газетной публикации (газета с опубликованными фотоснимками) или электронный адрес размещения фотоснимков в информационно-телекоммуникационной сети «Интернет» (ссылка на материалы, загруженные в облачное хранилище);</w:t>
      </w:r>
    </w:p>
    <w:p w:rsid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видеоматериалы в формате mp4 (ссылка на материал, загруженный в облачное хранилище).</w:t>
      </w:r>
    </w:p>
    <w:p w:rsidR="00BD2AD5" w:rsidRPr="008763A8" w:rsidRDefault="00BD2AD5" w:rsidP="008763A8">
      <w:pPr>
        <w:widowControl w:val="0"/>
        <w:autoSpaceDE w:val="0"/>
        <w:autoSpaceDN w:val="0"/>
        <w:adjustRightInd w:val="0"/>
        <w:spacing w:line="360" w:lineRule="atLeast"/>
        <w:ind w:firstLine="709"/>
        <w:jc w:val="both"/>
        <w:rPr>
          <w:sz w:val="28"/>
          <w:szCs w:val="28"/>
        </w:rPr>
      </w:pP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lastRenderedPageBreak/>
        <w:t>Содержание по одной ссылке материалов по разным номинациям не допускается.</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12. Комитет принимает заявки и документы, указанные в </w:t>
      </w:r>
      <w:hyperlink w:anchor="P60">
        <w:r w:rsidRPr="008763A8">
          <w:rPr>
            <w:sz w:val="28"/>
            <w:szCs w:val="28"/>
          </w:rPr>
          <w:t>пункте 9</w:t>
        </w:r>
      </w:hyperlink>
      <w:r w:rsidRPr="008763A8">
        <w:rPr>
          <w:sz w:val="28"/>
          <w:szCs w:val="28"/>
        </w:rPr>
        <w:t xml:space="preserve"> настоящего Положения, и регистрирует их в день поступления с использованием системы электронного документооборота органов исполнительной власти Новгородской области.</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13. Комитет рассматривает поступившие заявк</w:t>
      </w:r>
      <w:r w:rsidR="00BD3899">
        <w:rPr>
          <w:sz w:val="28"/>
          <w:szCs w:val="28"/>
        </w:rPr>
        <w:t>и и документы, предусмотренные</w:t>
      </w:r>
      <w:r w:rsidRPr="008763A8">
        <w:rPr>
          <w:sz w:val="28"/>
          <w:szCs w:val="28"/>
        </w:rPr>
        <w:t xml:space="preserve"> </w:t>
      </w:r>
      <w:hyperlink w:anchor="P60">
        <w:r w:rsidR="00BD3899">
          <w:rPr>
            <w:sz w:val="28"/>
            <w:szCs w:val="28"/>
          </w:rPr>
          <w:t>пунктом</w:t>
        </w:r>
        <w:r w:rsidRPr="008763A8">
          <w:rPr>
            <w:sz w:val="28"/>
            <w:szCs w:val="28"/>
          </w:rPr>
          <w:t xml:space="preserve"> 9</w:t>
        </w:r>
      </w:hyperlink>
      <w:r w:rsidRPr="008763A8">
        <w:rPr>
          <w:sz w:val="28"/>
          <w:szCs w:val="28"/>
        </w:rPr>
        <w:t xml:space="preserve"> настоящего Положения, и принимает решение в виде приказа комитета о допуске к участию в конкурсе либо об отказе в таком допуске в течение 5 рабочих дней со дня окончания срока приема заявок.</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14. Участник конкурса не допускается к участию в конкурсе в случаях:</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несоответствия конкурского материала условию, предусмотренному пунктом </w:t>
      </w:r>
      <w:hyperlink w:anchor="P55">
        <w:r w:rsidRPr="008763A8">
          <w:rPr>
            <w:sz w:val="28"/>
            <w:szCs w:val="28"/>
          </w:rPr>
          <w:t>4</w:t>
        </w:r>
      </w:hyperlink>
      <w:r w:rsidRPr="008763A8">
        <w:rPr>
          <w:sz w:val="28"/>
          <w:szCs w:val="28"/>
        </w:rPr>
        <w:t xml:space="preserve"> настоящего Положения;</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несоответствия участника конкурса требованиям, предусмотренным </w:t>
      </w:r>
      <w:hyperlink w:anchor="P55">
        <w:r w:rsidRPr="008763A8">
          <w:rPr>
            <w:sz w:val="28"/>
            <w:szCs w:val="28"/>
          </w:rPr>
          <w:t>пунктом 6</w:t>
        </w:r>
      </w:hyperlink>
      <w:r w:rsidRPr="008763A8">
        <w:rPr>
          <w:sz w:val="28"/>
          <w:szCs w:val="28"/>
        </w:rPr>
        <w:t xml:space="preserve"> настоящего Положения;</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непредставления в полном объеме документов, предусмотренных в </w:t>
      </w:r>
      <w:hyperlink w:anchor="P60">
        <w:r w:rsidRPr="008763A8">
          <w:rPr>
            <w:sz w:val="28"/>
            <w:szCs w:val="28"/>
          </w:rPr>
          <w:t>пункте 9</w:t>
        </w:r>
      </w:hyperlink>
      <w:r w:rsidRPr="008763A8">
        <w:rPr>
          <w:sz w:val="28"/>
          <w:szCs w:val="28"/>
        </w:rPr>
        <w:t xml:space="preserve"> настоящего Положения;</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представления заявки и документов, предусмотренных в </w:t>
      </w:r>
      <w:hyperlink w:anchor="P60">
        <w:r w:rsidRPr="008763A8">
          <w:rPr>
            <w:sz w:val="28"/>
            <w:szCs w:val="28"/>
          </w:rPr>
          <w:t>пункте 9</w:t>
        </w:r>
      </w:hyperlink>
      <w:r w:rsidRPr="008763A8">
        <w:rPr>
          <w:sz w:val="28"/>
          <w:szCs w:val="28"/>
        </w:rPr>
        <w:t xml:space="preserve"> настоящего Положения, позже даты окончания приема заявок, указанной в </w:t>
      </w:r>
      <w:hyperlink w:anchor="P59">
        <w:r w:rsidRPr="008763A8">
          <w:rPr>
            <w:sz w:val="28"/>
            <w:szCs w:val="28"/>
          </w:rPr>
          <w:t>пункте 8</w:t>
        </w:r>
      </w:hyperlink>
      <w:r w:rsidRPr="008763A8">
        <w:rPr>
          <w:sz w:val="28"/>
          <w:szCs w:val="28"/>
        </w:rPr>
        <w:t xml:space="preserve"> настоящего Положения;</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несоблюдения требований, предусмотренных </w:t>
      </w:r>
      <w:hyperlink w:anchor="P65">
        <w:r w:rsidRPr="008763A8">
          <w:rPr>
            <w:sz w:val="28"/>
            <w:szCs w:val="28"/>
          </w:rPr>
          <w:t>пунктом 10</w:t>
        </w:r>
      </w:hyperlink>
      <w:r w:rsidRPr="008763A8">
        <w:rPr>
          <w:sz w:val="28"/>
          <w:szCs w:val="28"/>
        </w:rPr>
        <w:t xml:space="preserve"> настоящего Положения;</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несоответствия конкурсных материалов требованиям, предусмот</w:t>
      </w:r>
      <w:r w:rsidR="00BD2AD5">
        <w:rPr>
          <w:sz w:val="28"/>
          <w:szCs w:val="28"/>
        </w:rPr>
        <w:t>-</w:t>
      </w:r>
      <w:r w:rsidRPr="008763A8">
        <w:rPr>
          <w:sz w:val="28"/>
          <w:szCs w:val="28"/>
        </w:rPr>
        <w:t xml:space="preserve">ренным </w:t>
      </w:r>
      <w:hyperlink w:anchor="P66">
        <w:r w:rsidRPr="008763A8">
          <w:rPr>
            <w:sz w:val="28"/>
            <w:szCs w:val="28"/>
          </w:rPr>
          <w:t>пунктом 11</w:t>
        </w:r>
      </w:hyperlink>
      <w:r w:rsidRPr="008763A8">
        <w:rPr>
          <w:sz w:val="28"/>
          <w:szCs w:val="28"/>
        </w:rPr>
        <w:t xml:space="preserve"> настоящего Положения.</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15. Комитет уведомляет участников конкурса о принятом решении любым доступным способом, позволяющим подтвердить получение уведомления, в течение 2 рабочих дней со дня принятия решения о допуске участников конкурса к участию в конкурсе либо об отказе в таком допуске.</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Представленные документы для участия в конкурсе участникам конкурса не возвращаются.</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16. В случае принятия решения о допуске участников конкурса к участию в конкурсе комитет направляет представленные участниками конкурса заявки и прилагаемые к ним документы в комиссию в течение </w:t>
      </w:r>
      <w:r w:rsidR="00BD2AD5">
        <w:rPr>
          <w:sz w:val="28"/>
          <w:szCs w:val="28"/>
        </w:rPr>
        <w:br/>
      </w:r>
      <w:r w:rsidRPr="008763A8">
        <w:rPr>
          <w:sz w:val="28"/>
          <w:szCs w:val="28"/>
        </w:rPr>
        <w:t>2 рабочих дней со дня принятия решения о допуске участников конкурса к участию в конкурсе.</w:t>
      </w:r>
    </w:p>
    <w:p w:rsid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17. Порядок работы комиссии определен в Положении о комиссии по рассмотрению конкурсных материалов участников областного конкурса среди представителей творческих работников «Хрустальный Пегас».</w:t>
      </w:r>
    </w:p>
    <w:p w:rsidR="00BD2AD5" w:rsidRPr="008763A8" w:rsidRDefault="00BD2AD5" w:rsidP="008763A8">
      <w:pPr>
        <w:widowControl w:val="0"/>
        <w:autoSpaceDE w:val="0"/>
        <w:autoSpaceDN w:val="0"/>
        <w:adjustRightInd w:val="0"/>
        <w:spacing w:line="360" w:lineRule="atLeast"/>
        <w:ind w:firstLine="709"/>
        <w:jc w:val="both"/>
        <w:rPr>
          <w:sz w:val="28"/>
          <w:szCs w:val="28"/>
        </w:rPr>
      </w:pP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lastRenderedPageBreak/>
        <w:t>18. Комиссия осуществляет оценку конкурсных материалов по следующим критериям:</w:t>
      </w:r>
    </w:p>
    <w:p w:rsidR="008763A8" w:rsidRPr="008763A8" w:rsidRDefault="00BD2AD5" w:rsidP="008763A8">
      <w:pPr>
        <w:widowControl w:val="0"/>
        <w:autoSpaceDE w:val="0"/>
        <w:autoSpaceDN w:val="0"/>
        <w:adjustRightInd w:val="0"/>
        <w:spacing w:line="360" w:lineRule="atLeast"/>
        <w:ind w:firstLine="709"/>
        <w:jc w:val="both"/>
        <w:rPr>
          <w:sz w:val="28"/>
          <w:szCs w:val="28"/>
        </w:rPr>
      </w:pPr>
      <w:r>
        <w:rPr>
          <w:sz w:val="28"/>
          <w:szCs w:val="28"/>
        </w:rPr>
        <w:t>качество конкурсного материала –</w:t>
      </w:r>
      <w:r w:rsidR="008763A8" w:rsidRPr="008763A8">
        <w:rPr>
          <w:sz w:val="28"/>
          <w:szCs w:val="28"/>
        </w:rPr>
        <w:t xml:space="preserve"> не более 10 баллов;</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оригин</w:t>
      </w:r>
      <w:r w:rsidR="00BD2AD5">
        <w:rPr>
          <w:sz w:val="28"/>
          <w:szCs w:val="28"/>
        </w:rPr>
        <w:t>альность конкурсного материала –</w:t>
      </w:r>
      <w:r w:rsidRPr="008763A8">
        <w:rPr>
          <w:sz w:val="28"/>
          <w:szCs w:val="28"/>
        </w:rPr>
        <w:t xml:space="preserve"> не более 10 баллов;</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полнота раскр</w:t>
      </w:r>
      <w:r w:rsidR="00BD2AD5">
        <w:rPr>
          <w:sz w:val="28"/>
          <w:szCs w:val="28"/>
        </w:rPr>
        <w:t>ытия темы заявленной номинации –</w:t>
      </w:r>
      <w:r w:rsidRPr="008763A8">
        <w:rPr>
          <w:sz w:val="28"/>
          <w:szCs w:val="28"/>
        </w:rPr>
        <w:t xml:space="preserve"> не более 10 баллов.</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Каждый член комиссии заполняет оценочный </w:t>
      </w:r>
      <w:hyperlink w:anchor="P214">
        <w:r w:rsidRPr="008763A8">
          <w:rPr>
            <w:sz w:val="28"/>
            <w:szCs w:val="28"/>
          </w:rPr>
          <w:t>лист</w:t>
        </w:r>
      </w:hyperlink>
      <w:r w:rsidRPr="008763A8">
        <w:rPr>
          <w:sz w:val="28"/>
          <w:szCs w:val="28"/>
        </w:rPr>
        <w:t xml:space="preserve"> по форме согласно приложению № 3 к настоящему Положению по каждому конкурсному материалу.</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19. Оценка конкурсных материалов и определение победителей по номинациям конкурса осуществляются комиссией в течение 10 рабочих дней со дня поступления заявок и прилагаемых к ним документов в комиссию.</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20. Определение победителей конкурса осуществляется комиссией на основании оценочных </w:t>
      </w:r>
      <w:hyperlink w:anchor="P214">
        <w:r w:rsidRPr="008763A8">
          <w:rPr>
            <w:sz w:val="28"/>
            <w:szCs w:val="28"/>
          </w:rPr>
          <w:t>листов</w:t>
        </w:r>
      </w:hyperlink>
      <w:r w:rsidRPr="008763A8">
        <w:rPr>
          <w:sz w:val="28"/>
          <w:szCs w:val="28"/>
        </w:rPr>
        <w:t>.</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21. Победителем конкурса в каждой номинации признается участник конкурса, набравший наибольшее суммарное количество баллов в своей номинации.</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22. Председательствующий на заседании комиссии имеет право решающего голоса при выборе победителя конкурса в номинации в случае, если конкурсные материалы двух или нескольких участников конкурса набрали одинаковое количество баллов.</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23. В случае если по одной из номинаций не поданы заявки, конкурс по данной номинации признается решением комиссии несостоявшимся.</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В случае если подана единственная заявка, участник конкурса решением комиссии признается победителем по данной номинации.</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24. Секретарь комиссии не позднее 3 рабочих дней со дня проведения заседания комиссии оформляет протокол заседания комиссии, в котором определены победители конкурса, и в течение 3 рабочих дней со дня его подписания направляет его в комитет.</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25. Комитет в течение 3 рабочих дней со дня получения протокола заседания комиссии принимает решение в форме приказа об итогах конкурса.</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Участник конкурса вправе обжаловать решение комитета в соответствии с законодательством Российской Федерации.</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 xml:space="preserve">26. </w:t>
      </w:r>
      <w:proofErr w:type="gramStart"/>
      <w:r w:rsidRPr="008763A8">
        <w:rPr>
          <w:sz w:val="28"/>
          <w:szCs w:val="28"/>
        </w:rPr>
        <w:t xml:space="preserve">Комитет выплачивает денежное вознаграждение победителям конкурса за счет средств, предусмотренных в областном бюджете на финансирование мероприятий государственной </w:t>
      </w:r>
      <w:hyperlink r:id="rId13">
        <w:r w:rsidRPr="008763A8">
          <w:rPr>
            <w:sz w:val="28"/>
            <w:szCs w:val="28"/>
          </w:rPr>
          <w:t>программы</w:t>
        </w:r>
      </w:hyperlink>
      <w:r w:rsidRPr="008763A8">
        <w:rPr>
          <w:sz w:val="28"/>
          <w:szCs w:val="28"/>
        </w:rPr>
        <w:t xml:space="preserve"> Новгородской области «Развитие культуры и архивного дела Новгородской области»</w:t>
      </w:r>
      <w:r w:rsidR="00EB7255">
        <w:rPr>
          <w:sz w:val="28"/>
          <w:szCs w:val="28"/>
        </w:rPr>
        <w:t>,</w:t>
      </w:r>
      <w:r w:rsidRPr="008763A8">
        <w:rPr>
          <w:sz w:val="28"/>
          <w:szCs w:val="28"/>
        </w:rPr>
        <w:t xml:space="preserve"> в течение 5 рабочих дней со дня проведения торжественной церемонии награждения победителей конкурса путем перечисления денежных средств на банковские счета победителей конкурса, открытые в кредитных организациях.</w:t>
      </w:r>
      <w:proofErr w:type="gramEnd"/>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lastRenderedPageBreak/>
        <w:t>27. Победителям конкурса вручаются дипломы, статуэтки и выплачиваются денежные воз</w:t>
      </w:r>
      <w:r w:rsidR="00BD2AD5">
        <w:rPr>
          <w:sz w:val="28"/>
          <w:szCs w:val="28"/>
        </w:rPr>
        <w:t>награждения в размере 57,5 тыс.</w:t>
      </w:r>
      <w:r w:rsidRPr="008763A8">
        <w:rPr>
          <w:sz w:val="28"/>
          <w:szCs w:val="28"/>
        </w:rPr>
        <w:t>рублей каждому (включая налог на доходы физического лица).</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28. Информация об итогах конкурса размещается комитетом на официальном сайте комитета в информационно-телекоммуникационной сети «Интернет» не позднее 3 рабочих дней со дня издания приказа об итогах конкурса.</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29. Комитет уведомляет победителей конкурса о дате, времени и месте проведения торжественной церемонии награждения победителей конкурса путем направления приглашения любым доступным способом, позволяющим подтвердить получение уведомления, не позднее 3 рабочих дней со дня получения протокола заседания комиссии.</w:t>
      </w:r>
    </w:p>
    <w:p w:rsidR="008763A8" w:rsidRPr="008763A8" w:rsidRDefault="008763A8" w:rsidP="008763A8">
      <w:pPr>
        <w:widowControl w:val="0"/>
        <w:autoSpaceDE w:val="0"/>
        <w:autoSpaceDN w:val="0"/>
        <w:adjustRightInd w:val="0"/>
        <w:spacing w:line="360" w:lineRule="atLeast"/>
        <w:ind w:firstLine="709"/>
        <w:jc w:val="both"/>
        <w:rPr>
          <w:sz w:val="28"/>
          <w:szCs w:val="28"/>
        </w:rPr>
      </w:pPr>
      <w:r w:rsidRPr="008763A8">
        <w:rPr>
          <w:sz w:val="28"/>
          <w:szCs w:val="28"/>
        </w:rPr>
        <w:t>30. Расходы, связанные с участием в церемонии награждения (проезд к месту проведения церемонии награждения и обратно, наем жилого помещения, проживание, пользование услугами средств связи и другие), осуществляются победителями конкурса за счет собственных средств.</w:t>
      </w:r>
    </w:p>
    <w:p w:rsidR="001A5544" w:rsidRPr="008763A8" w:rsidRDefault="008763A8" w:rsidP="008763A8">
      <w:pPr>
        <w:autoSpaceDE w:val="0"/>
        <w:autoSpaceDN w:val="0"/>
        <w:adjustRightInd w:val="0"/>
        <w:spacing w:line="360" w:lineRule="atLeast"/>
        <w:ind w:firstLine="709"/>
        <w:jc w:val="both"/>
        <w:rPr>
          <w:sz w:val="28"/>
          <w:szCs w:val="28"/>
        </w:rPr>
      </w:pPr>
      <w:r w:rsidRPr="008763A8">
        <w:rPr>
          <w:sz w:val="28"/>
          <w:szCs w:val="28"/>
        </w:rPr>
        <w:t>31. Конкурсные материалы, представленные на конкурс, могут быть использованы без выплаты вознаграждения их авторам при изготовлении промороликов и иных информационных материалов при организации проведения торжественной церемонии награждения победителей конкурса и информировании в СМИ об участниках и победителях конкурса.</w:t>
      </w:r>
    </w:p>
    <w:p w:rsidR="001A5544" w:rsidRDefault="00BC4942" w:rsidP="001A5544">
      <w:pPr>
        <w:spacing w:line="360" w:lineRule="atLeast"/>
        <w:jc w:val="center"/>
        <w:rPr>
          <w:sz w:val="28"/>
          <w:szCs w:val="28"/>
        </w:rPr>
        <w:sectPr w:rsidR="001A5544" w:rsidSect="005E6ABB">
          <w:footerReference w:type="first" r:id="rId14"/>
          <w:pgSz w:w="11906" w:h="16838" w:code="9"/>
          <w:pgMar w:top="1134" w:right="567" w:bottom="1134" w:left="1985" w:header="567" w:footer="1134" w:gutter="0"/>
          <w:pgNumType w:start="1"/>
          <w:cols w:space="708"/>
          <w:titlePg/>
          <w:docGrid w:linePitch="360"/>
        </w:sectPr>
      </w:pPr>
      <w:r w:rsidRPr="00BC4942">
        <w:rPr>
          <w:sz w:val="28"/>
          <w:szCs w:val="28"/>
        </w:rPr>
        <w:t>____________________________</w:t>
      </w:r>
    </w:p>
    <w:tbl>
      <w:tblPr>
        <w:tblW w:w="0" w:type="auto"/>
        <w:tblLook w:val="04A0" w:firstRow="1" w:lastRow="0" w:firstColumn="1" w:lastColumn="0" w:noHBand="0" w:noVBand="1"/>
      </w:tblPr>
      <w:tblGrid>
        <w:gridCol w:w="5353"/>
        <w:gridCol w:w="4217"/>
      </w:tblGrid>
      <w:tr w:rsidR="001A5544" w:rsidRPr="00000CD0" w:rsidTr="001A5544">
        <w:tc>
          <w:tcPr>
            <w:tcW w:w="5353" w:type="dxa"/>
            <w:shd w:val="clear" w:color="auto" w:fill="auto"/>
          </w:tcPr>
          <w:p w:rsidR="001A5544" w:rsidRPr="00000CD0" w:rsidRDefault="001A5544" w:rsidP="001A5544">
            <w:pPr>
              <w:pStyle w:val="af6"/>
              <w:jc w:val="right"/>
              <w:rPr>
                <w:rFonts w:ascii="Times New Roman" w:hAnsi="Times New Roman"/>
                <w:sz w:val="26"/>
                <w:szCs w:val="26"/>
              </w:rPr>
            </w:pPr>
          </w:p>
        </w:tc>
        <w:tc>
          <w:tcPr>
            <w:tcW w:w="4217" w:type="dxa"/>
            <w:shd w:val="clear" w:color="auto" w:fill="auto"/>
          </w:tcPr>
          <w:p w:rsidR="001A5544" w:rsidRPr="00000CD0" w:rsidRDefault="001A5544" w:rsidP="001A5544">
            <w:pPr>
              <w:pStyle w:val="af6"/>
              <w:spacing w:before="120" w:line="240" w:lineRule="exact"/>
              <w:jc w:val="center"/>
              <w:rPr>
                <w:rFonts w:ascii="Times New Roman" w:hAnsi="Times New Roman"/>
                <w:sz w:val="28"/>
                <w:szCs w:val="28"/>
              </w:rPr>
            </w:pPr>
            <w:r>
              <w:rPr>
                <w:rFonts w:ascii="Times New Roman" w:hAnsi="Times New Roman"/>
                <w:sz w:val="28"/>
                <w:szCs w:val="28"/>
              </w:rPr>
              <w:t>Приложение № 1</w:t>
            </w:r>
          </w:p>
        </w:tc>
      </w:tr>
      <w:tr w:rsidR="001A5544" w:rsidRPr="00000CD0" w:rsidTr="001A5544">
        <w:tc>
          <w:tcPr>
            <w:tcW w:w="5353" w:type="dxa"/>
            <w:shd w:val="clear" w:color="auto" w:fill="auto"/>
          </w:tcPr>
          <w:p w:rsidR="001A5544" w:rsidRPr="00000CD0" w:rsidRDefault="001A5544" w:rsidP="001A5544">
            <w:pPr>
              <w:pStyle w:val="af6"/>
              <w:jc w:val="right"/>
              <w:rPr>
                <w:rFonts w:ascii="Times New Roman" w:hAnsi="Times New Roman"/>
                <w:sz w:val="26"/>
                <w:szCs w:val="26"/>
              </w:rPr>
            </w:pPr>
          </w:p>
        </w:tc>
        <w:tc>
          <w:tcPr>
            <w:tcW w:w="4217" w:type="dxa"/>
            <w:shd w:val="clear" w:color="auto" w:fill="auto"/>
          </w:tcPr>
          <w:p w:rsidR="001A5544" w:rsidRPr="00000CD0" w:rsidRDefault="001A5544" w:rsidP="001A5544">
            <w:pPr>
              <w:pStyle w:val="af6"/>
              <w:spacing w:before="120" w:line="240" w:lineRule="exact"/>
              <w:rPr>
                <w:rFonts w:ascii="Times New Roman" w:hAnsi="Times New Roman"/>
                <w:sz w:val="28"/>
                <w:szCs w:val="28"/>
              </w:rPr>
            </w:pPr>
            <w:r w:rsidRPr="001A5544">
              <w:rPr>
                <w:rFonts w:ascii="Times New Roman" w:eastAsia="Times New Roman" w:hAnsi="Times New Roman"/>
                <w:sz w:val="28"/>
                <w:szCs w:val="28"/>
                <w:lang w:eastAsia="ru-RU"/>
              </w:rPr>
              <w:t>к Положению об организации и проведении областного</w:t>
            </w:r>
            <w:r w:rsidRPr="001A5544">
              <w:rPr>
                <w:rFonts w:ascii="Times New Roman" w:eastAsia="Times New Roman" w:hAnsi="Times New Roman"/>
                <w:bCs/>
                <w:sz w:val="28"/>
                <w:szCs w:val="28"/>
                <w:lang w:eastAsia="ru-RU"/>
              </w:rPr>
              <w:t xml:space="preserve"> конкурса </w:t>
            </w:r>
            <w:r w:rsidRPr="001A5544">
              <w:rPr>
                <w:rFonts w:ascii="Times New Roman" w:eastAsia="Times New Roman" w:hAnsi="Times New Roman"/>
                <w:bCs/>
                <w:spacing w:val="-4"/>
                <w:sz w:val="28"/>
                <w:szCs w:val="28"/>
                <w:lang w:eastAsia="ru-RU"/>
              </w:rPr>
              <w:t>среди представителей творческих</w:t>
            </w:r>
            <w:r w:rsidRPr="001A5544">
              <w:rPr>
                <w:rFonts w:ascii="Times New Roman" w:eastAsia="Times New Roman" w:hAnsi="Times New Roman"/>
                <w:bCs/>
                <w:sz w:val="28"/>
                <w:szCs w:val="28"/>
                <w:lang w:eastAsia="ru-RU"/>
              </w:rPr>
              <w:t xml:space="preserve"> </w:t>
            </w:r>
            <w:r w:rsidRPr="001A5544">
              <w:rPr>
                <w:rFonts w:ascii="Times New Roman" w:eastAsia="Times New Roman" w:hAnsi="Times New Roman"/>
                <w:bCs/>
                <w:spacing w:val="-8"/>
                <w:sz w:val="28"/>
                <w:szCs w:val="28"/>
                <w:lang w:eastAsia="ru-RU"/>
              </w:rPr>
              <w:t>работников «Хрустальный Пегас»</w:t>
            </w:r>
          </w:p>
        </w:tc>
      </w:tr>
    </w:tbl>
    <w:p w:rsidR="001A5544" w:rsidRDefault="001A5544" w:rsidP="001A5544">
      <w:pPr>
        <w:tabs>
          <w:tab w:val="left" w:pos="6800"/>
        </w:tabs>
        <w:jc w:val="center"/>
        <w:rPr>
          <w:b/>
          <w:sz w:val="28"/>
          <w:szCs w:val="28"/>
        </w:rPr>
      </w:pPr>
    </w:p>
    <w:p w:rsidR="00D01A2A" w:rsidRPr="005E6ABB" w:rsidRDefault="00D01A2A" w:rsidP="001A5544">
      <w:pPr>
        <w:tabs>
          <w:tab w:val="left" w:pos="6800"/>
        </w:tabs>
        <w:jc w:val="center"/>
        <w:rPr>
          <w:b/>
          <w:sz w:val="28"/>
          <w:szCs w:val="28"/>
        </w:rPr>
      </w:pPr>
    </w:p>
    <w:p w:rsidR="001A5544" w:rsidRPr="001A5544" w:rsidRDefault="001A5544" w:rsidP="001A5544">
      <w:pPr>
        <w:widowControl w:val="0"/>
        <w:autoSpaceDE w:val="0"/>
        <w:autoSpaceDN w:val="0"/>
        <w:adjustRightInd w:val="0"/>
        <w:spacing w:after="120" w:line="240" w:lineRule="exact"/>
        <w:jc w:val="center"/>
        <w:rPr>
          <w:b/>
          <w:sz w:val="28"/>
          <w:szCs w:val="28"/>
        </w:rPr>
      </w:pPr>
      <w:r w:rsidRPr="001A5544">
        <w:rPr>
          <w:b/>
          <w:sz w:val="28"/>
          <w:szCs w:val="28"/>
        </w:rPr>
        <w:t>ЗАЯВКА</w:t>
      </w:r>
    </w:p>
    <w:p w:rsidR="001A5544" w:rsidRDefault="001A5544" w:rsidP="001A5544">
      <w:pPr>
        <w:widowControl w:val="0"/>
        <w:autoSpaceDE w:val="0"/>
        <w:autoSpaceDN w:val="0"/>
        <w:adjustRightInd w:val="0"/>
        <w:spacing w:after="120" w:line="240" w:lineRule="exact"/>
        <w:jc w:val="center"/>
        <w:rPr>
          <w:bCs/>
          <w:sz w:val="28"/>
          <w:szCs w:val="28"/>
        </w:rPr>
      </w:pPr>
      <w:r w:rsidRPr="001A5544">
        <w:rPr>
          <w:sz w:val="28"/>
          <w:szCs w:val="28"/>
        </w:rPr>
        <w:t xml:space="preserve">на участие в </w:t>
      </w:r>
      <w:r w:rsidRPr="001A5544">
        <w:rPr>
          <w:bCs/>
          <w:sz w:val="28"/>
          <w:szCs w:val="28"/>
        </w:rPr>
        <w:t>областном конкурсе среди представителей творческих работников «Хрустальный Пегас»</w:t>
      </w:r>
    </w:p>
    <w:tbl>
      <w:tblPr>
        <w:tblW w:w="9365" w:type="dxa"/>
        <w:tblInd w:w="57" w:type="dxa"/>
        <w:tblLayout w:type="fixed"/>
        <w:tblCellMar>
          <w:left w:w="62" w:type="dxa"/>
          <w:right w:w="62" w:type="dxa"/>
        </w:tblCellMar>
        <w:tblLook w:val="04A0" w:firstRow="1" w:lastRow="0" w:firstColumn="1" w:lastColumn="0" w:noHBand="0" w:noVBand="1"/>
      </w:tblPr>
      <w:tblGrid>
        <w:gridCol w:w="1743"/>
        <w:gridCol w:w="388"/>
        <w:gridCol w:w="4680"/>
        <w:gridCol w:w="2554"/>
      </w:tblGrid>
      <w:tr w:rsidR="000E5DC8" w:rsidRPr="001A5544" w:rsidTr="000E5DC8">
        <w:trPr>
          <w:trHeight w:val="20"/>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903407">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Фамилия, имя, отчество (при наличии) участника конкурса</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45"/>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903407">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Дата рождения участника конкурса</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20"/>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903407">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Адрес регистрации участника конкурса</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20"/>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903407">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Данные документа, удостоверяющего личность участника конкурса (серия, номер, дата и место выдачи)</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20"/>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903407">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 xml:space="preserve">Сведения, подтверждающие регистрацию в системе индивидуального (персонифицированного) учета </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20"/>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903407">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 xml:space="preserve">ИНН </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20"/>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903407">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Контактный телефон, адрес электронной почты (при наличии)</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20"/>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3334E2">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 xml:space="preserve">Наименование средства массовой информации, тираж, территория распространения </w:t>
            </w:r>
            <w:r w:rsidR="003334E2">
              <w:rPr>
                <w:rFonts w:ascii="Times New Roman" w:hAnsi="Times New Roman" w:cs="Times New Roman"/>
                <w:sz w:val="28"/>
                <w:szCs w:val="28"/>
              </w:rPr>
              <w:t xml:space="preserve">/ </w:t>
            </w:r>
            <w:r w:rsidR="00BD3899">
              <w:rPr>
                <w:rFonts w:ascii="Times New Roman" w:hAnsi="Times New Roman" w:cs="Times New Roman"/>
                <w:spacing w:val="-8"/>
                <w:sz w:val="28"/>
                <w:szCs w:val="28"/>
              </w:rPr>
              <w:t>н</w:t>
            </w:r>
            <w:r w:rsidRPr="00244E36">
              <w:rPr>
                <w:rFonts w:ascii="Times New Roman" w:hAnsi="Times New Roman" w:cs="Times New Roman"/>
                <w:spacing w:val="-8"/>
                <w:sz w:val="28"/>
                <w:szCs w:val="28"/>
              </w:rPr>
              <w:t xml:space="preserve">аименование сообщества </w:t>
            </w:r>
            <w:r w:rsidRPr="003334E2">
              <w:rPr>
                <w:rFonts w:ascii="Times New Roman" w:hAnsi="Times New Roman" w:cs="Times New Roman"/>
                <w:sz w:val="28"/>
                <w:szCs w:val="28"/>
              </w:rPr>
              <w:t>в социальных сетях в информационно-</w:t>
            </w:r>
            <w:proofErr w:type="spellStart"/>
            <w:r w:rsidRPr="003334E2">
              <w:rPr>
                <w:rFonts w:ascii="Times New Roman" w:hAnsi="Times New Roman" w:cs="Times New Roman"/>
                <w:sz w:val="28"/>
                <w:szCs w:val="28"/>
              </w:rPr>
              <w:t>телекоммуни</w:t>
            </w:r>
            <w:proofErr w:type="spellEnd"/>
            <w:r w:rsidR="003334E2">
              <w:rPr>
                <w:rFonts w:ascii="Times New Roman" w:hAnsi="Times New Roman" w:cs="Times New Roman"/>
                <w:sz w:val="28"/>
                <w:szCs w:val="28"/>
              </w:rPr>
              <w:t>-</w:t>
            </w:r>
            <w:proofErr w:type="spellStart"/>
            <w:r w:rsidRPr="003334E2">
              <w:rPr>
                <w:rFonts w:ascii="Times New Roman" w:hAnsi="Times New Roman" w:cs="Times New Roman"/>
                <w:sz w:val="28"/>
                <w:szCs w:val="28"/>
              </w:rPr>
              <w:t>кационной</w:t>
            </w:r>
            <w:proofErr w:type="spellEnd"/>
            <w:r w:rsidRPr="000760C0">
              <w:rPr>
                <w:rFonts w:ascii="Times New Roman" w:hAnsi="Times New Roman" w:cs="Times New Roman"/>
                <w:spacing w:val="-8"/>
                <w:sz w:val="28"/>
                <w:szCs w:val="28"/>
              </w:rPr>
              <w:t xml:space="preserve"> сети «Интернет»</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20"/>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903407">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Должность участника конкурса в редакции средства массовой информации</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20"/>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3334E2">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 xml:space="preserve">Адрес редакции средства массовой информации, </w:t>
            </w:r>
            <w:r w:rsidRPr="00BD3899">
              <w:rPr>
                <w:rFonts w:ascii="Times New Roman" w:hAnsi="Times New Roman" w:cs="Times New Roman"/>
                <w:spacing w:val="-4"/>
                <w:sz w:val="28"/>
                <w:szCs w:val="28"/>
              </w:rPr>
              <w:t>телефон</w:t>
            </w:r>
            <w:r w:rsidR="00BD3899" w:rsidRPr="00BD3899">
              <w:rPr>
                <w:rFonts w:ascii="Times New Roman" w:hAnsi="Times New Roman" w:cs="Times New Roman"/>
                <w:spacing w:val="-4"/>
                <w:sz w:val="28"/>
                <w:szCs w:val="28"/>
              </w:rPr>
              <w:t xml:space="preserve"> </w:t>
            </w:r>
            <w:r w:rsidRPr="00BD3899">
              <w:rPr>
                <w:rFonts w:ascii="Times New Roman" w:hAnsi="Times New Roman" w:cs="Times New Roman"/>
                <w:spacing w:val="-4"/>
                <w:sz w:val="28"/>
                <w:szCs w:val="28"/>
              </w:rPr>
              <w:t>/</w:t>
            </w:r>
            <w:r w:rsidR="00BD3899" w:rsidRPr="00BD3899">
              <w:rPr>
                <w:rFonts w:ascii="Times New Roman" w:hAnsi="Times New Roman" w:cs="Times New Roman"/>
                <w:spacing w:val="-4"/>
                <w:sz w:val="28"/>
                <w:szCs w:val="28"/>
              </w:rPr>
              <w:t xml:space="preserve"> </w:t>
            </w:r>
            <w:r w:rsidRPr="00BD3899">
              <w:rPr>
                <w:rFonts w:ascii="Times New Roman" w:hAnsi="Times New Roman" w:cs="Times New Roman"/>
                <w:spacing w:val="-4"/>
                <w:sz w:val="28"/>
                <w:szCs w:val="28"/>
              </w:rPr>
              <w:t>факс, адрес электронной почты (при наличии)</w:t>
            </w:r>
            <w:r w:rsidR="003334E2">
              <w:rPr>
                <w:rFonts w:ascii="Times New Roman" w:hAnsi="Times New Roman" w:cs="Times New Roman"/>
                <w:spacing w:val="-4"/>
                <w:sz w:val="28"/>
                <w:szCs w:val="28"/>
              </w:rPr>
              <w:t xml:space="preserve"> / </w:t>
            </w:r>
            <w:r w:rsidR="00BD3899">
              <w:rPr>
                <w:rFonts w:ascii="Times New Roman" w:hAnsi="Times New Roman" w:cs="Times New Roman"/>
                <w:spacing w:val="-8"/>
                <w:sz w:val="28"/>
                <w:szCs w:val="28"/>
              </w:rPr>
              <w:t>с</w:t>
            </w:r>
            <w:r w:rsidRPr="000760C0">
              <w:rPr>
                <w:rFonts w:ascii="Times New Roman" w:hAnsi="Times New Roman" w:cs="Times New Roman"/>
                <w:spacing w:val="-8"/>
                <w:sz w:val="28"/>
                <w:szCs w:val="28"/>
              </w:rPr>
              <w:t>сылка сообщества в социальных сетях в информационно-</w:t>
            </w:r>
            <w:r w:rsidRPr="006C2C75">
              <w:rPr>
                <w:rFonts w:ascii="Times New Roman" w:hAnsi="Times New Roman" w:cs="Times New Roman"/>
                <w:sz w:val="28"/>
                <w:szCs w:val="28"/>
              </w:rPr>
              <w:t>телекоммуникационной сети «Интернет»</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20"/>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903407">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Номинация конкурса</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20"/>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903407">
            <w:pPr>
              <w:pStyle w:val="ConsPlusNormal"/>
              <w:spacing w:before="120" w:line="220" w:lineRule="exact"/>
              <w:ind w:firstLine="0"/>
              <w:rPr>
                <w:rFonts w:ascii="Times New Roman" w:hAnsi="Times New Roman" w:cs="Times New Roman"/>
                <w:sz w:val="28"/>
                <w:szCs w:val="28"/>
              </w:rPr>
            </w:pPr>
            <w:r w:rsidRPr="006C2C75">
              <w:rPr>
                <w:rFonts w:ascii="Times New Roman" w:hAnsi="Times New Roman" w:cs="Times New Roman"/>
                <w:sz w:val="28"/>
                <w:szCs w:val="28"/>
              </w:rPr>
              <w:t>Название конкурсного материала</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0E5DC8" w:rsidRPr="001A5544" w:rsidTr="000E5DC8">
        <w:trPr>
          <w:trHeight w:val="267"/>
        </w:trPr>
        <w:tc>
          <w:tcPr>
            <w:tcW w:w="6811" w:type="dxa"/>
            <w:gridSpan w:val="3"/>
            <w:tcBorders>
              <w:top w:val="single" w:sz="4" w:space="0" w:color="auto"/>
              <w:left w:val="single" w:sz="4" w:space="0" w:color="auto"/>
              <w:bottom w:val="single" w:sz="4" w:space="0" w:color="auto"/>
              <w:right w:val="single" w:sz="4" w:space="0" w:color="auto"/>
            </w:tcBorders>
            <w:hideMark/>
          </w:tcPr>
          <w:p w:rsidR="000E5DC8" w:rsidRPr="006C2C75" w:rsidRDefault="000E5DC8" w:rsidP="003334E2">
            <w:pPr>
              <w:pStyle w:val="ConsPlusNormal"/>
              <w:spacing w:before="120" w:line="240" w:lineRule="exact"/>
              <w:ind w:firstLine="0"/>
              <w:rPr>
                <w:rFonts w:ascii="Times New Roman" w:hAnsi="Times New Roman" w:cs="Times New Roman"/>
                <w:sz w:val="28"/>
                <w:szCs w:val="28"/>
              </w:rPr>
            </w:pPr>
            <w:r w:rsidRPr="006C2C75">
              <w:rPr>
                <w:rFonts w:ascii="Times New Roman" w:hAnsi="Times New Roman" w:cs="Times New Roman"/>
                <w:sz w:val="28"/>
                <w:szCs w:val="28"/>
              </w:rPr>
              <w:t xml:space="preserve">Дата публикации конкурсного материала, ссылка на </w:t>
            </w:r>
            <w:r w:rsidRPr="00903407">
              <w:rPr>
                <w:rFonts w:ascii="Times New Roman" w:hAnsi="Times New Roman" w:cs="Times New Roman"/>
                <w:spacing w:val="-12"/>
                <w:sz w:val="28"/>
                <w:szCs w:val="28"/>
              </w:rPr>
              <w:t xml:space="preserve">конкурсный материал, загруженный в облачное хранилище </w:t>
            </w:r>
            <w:r w:rsidR="003334E2">
              <w:rPr>
                <w:rFonts w:ascii="Times New Roman" w:hAnsi="Times New Roman" w:cs="Times New Roman"/>
                <w:spacing w:val="-12"/>
                <w:sz w:val="28"/>
                <w:szCs w:val="28"/>
              </w:rPr>
              <w:t xml:space="preserve">/ </w:t>
            </w:r>
            <w:r w:rsidR="00BD3899">
              <w:rPr>
                <w:rFonts w:ascii="Times New Roman" w:hAnsi="Times New Roman" w:cs="Times New Roman"/>
                <w:sz w:val="28"/>
                <w:szCs w:val="28"/>
              </w:rPr>
              <w:t>д</w:t>
            </w:r>
            <w:r w:rsidRPr="006C2C75">
              <w:rPr>
                <w:rFonts w:ascii="Times New Roman" w:hAnsi="Times New Roman" w:cs="Times New Roman"/>
                <w:sz w:val="28"/>
                <w:szCs w:val="28"/>
              </w:rPr>
              <w:t xml:space="preserve">ата публикации конкурсного материала, ссылка на конкурсный материал, размещенный в социальных сетях </w:t>
            </w:r>
          </w:p>
        </w:tc>
        <w:tc>
          <w:tcPr>
            <w:tcW w:w="2554" w:type="dxa"/>
            <w:tcBorders>
              <w:top w:val="single" w:sz="4" w:space="0" w:color="auto"/>
              <w:left w:val="single" w:sz="4" w:space="0" w:color="auto"/>
              <w:bottom w:val="single" w:sz="4" w:space="0" w:color="auto"/>
              <w:right w:val="single" w:sz="4" w:space="0" w:color="auto"/>
            </w:tcBorders>
          </w:tcPr>
          <w:p w:rsidR="000E5DC8" w:rsidRPr="001A5544" w:rsidRDefault="000E5DC8" w:rsidP="001A5544">
            <w:pPr>
              <w:widowControl w:val="0"/>
              <w:autoSpaceDE w:val="0"/>
              <w:autoSpaceDN w:val="0"/>
              <w:adjustRightInd w:val="0"/>
              <w:spacing w:before="120" w:line="240" w:lineRule="exact"/>
              <w:rPr>
                <w:sz w:val="28"/>
                <w:szCs w:val="28"/>
              </w:rPr>
            </w:pPr>
          </w:p>
        </w:tc>
      </w:tr>
      <w:tr w:rsidR="001A5544" w:rsidRPr="001A5544" w:rsidTr="000E5DC8">
        <w:trPr>
          <w:trHeight w:val="864"/>
        </w:trPr>
        <w:tc>
          <w:tcPr>
            <w:tcW w:w="9365" w:type="dxa"/>
            <w:gridSpan w:val="4"/>
            <w:tcBorders>
              <w:top w:val="single" w:sz="4" w:space="0" w:color="auto"/>
              <w:left w:val="nil"/>
              <w:bottom w:val="nil"/>
              <w:right w:val="nil"/>
            </w:tcBorders>
            <w:hideMark/>
          </w:tcPr>
          <w:p w:rsidR="001A5544" w:rsidRPr="001A5544" w:rsidRDefault="001A5544" w:rsidP="001A5544">
            <w:pPr>
              <w:widowControl w:val="0"/>
              <w:autoSpaceDE w:val="0"/>
              <w:autoSpaceDN w:val="0"/>
              <w:adjustRightInd w:val="0"/>
              <w:spacing w:before="120" w:after="120" w:line="360" w:lineRule="atLeast"/>
              <w:ind w:firstLine="709"/>
              <w:jc w:val="both"/>
              <w:rPr>
                <w:spacing w:val="-6"/>
                <w:sz w:val="28"/>
                <w:szCs w:val="28"/>
              </w:rPr>
            </w:pPr>
            <w:r w:rsidRPr="001A5544">
              <w:rPr>
                <w:spacing w:val="-6"/>
                <w:sz w:val="28"/>
                <w:szCs w:val="28"/>
              </w:rPr>
              <w:t>Подтверждаю, что содержание конкурсных материалов, представленных на конкурс, не нарушает законодательство Российской Федерации и не носит рекламный характер.</w:t>
            </w:r>
          </w:p>
        </w:tc>
      </w:tr>
      <w:tr w:rsidR="001A5544" w:rsidRPr="001A5544" w:rsidTr="000E5DC8">
        <w:trPr>
          <w:trHeight w:val="326"/>
        </w:trPr>
        <w:tc>
          <w:tcPr>
            <w:tcW w:w="1743" w:type="dxa"/>
            <w:hideMark/>
          </w:tcPr>
          <w:p w:rsidR="001A5544" w:rsidRPr="001A5544" w:rsidRDefault="001A5544" w:rsidP="001A5544">
            <w:pPr>
              <w:widowControl w:val="0"/>
              <w:autoSpaceDE w:val="0"/>
              <w:autoSpaceDN w:val="0"/>
              <w:adjustRightInd w:val="0"/>
              <w:spacing w:before="120" w:line="240" w:lineRule="exact"/>
              <w:rPr>
                <w:spacing w:val="-6"/>
                <w:sz w:val="28"/>
                <w:szCs w:val="28"/>
              </w:rPr>
            </w:pPr>
            <w:r w:rsidRPr="001A5544">
              <w:rPr>
                <w:sz w:val="28"/>
                <w:szCs w:val="28"/>
              </w:rPr>
              <w:t xml:space="preserve">Приложение: </w:t>
            </w:r>
          </w:p>
        </w:tc>
        <w:tc>
          <w:tcPr>
            <w:tcW w:w="388" w:type="dxa"/>
            <w:hideMark/>
          </w:tcPr>
          <w:p w:rsidR="001A5544" w:rsidRPr="001A5544" w:rsidRDefault="001A5544" w:rsidP="001A5544">
            <w:pPr>
              <w:widowControl w:val="0"/>
              <w:autoSpaceDE w:val="0"/>
              <w:autoSpaceDN w:val="0"/>
              <w:adjustRightInd w:val="0"/>
              <w:spacing w:before="120" w:line="240" w:lineRule="exact"/>
              <w:rPr>
                <w:spacing w:val="-6"/>
                <w:sz w:val="28"/>
                <w:szCs w:val="28"/>
              </w:rPr>
            </w:pPr>
            <w:r w:rsidRPr="001A5544">
              <w:rPr>
                <w:spacing w:val="-6"/>
                <w:sz w:val="28"/>
                <w:szCs w:val="28"/>
              </w:rPr>
              <w:t>1.</w:t>
            </w:r>
          </w:p>
        </w:tc>
        <w:tc>
          <w:tcPr>
            <w:tcW w:w="7234" w:type="dxa"/>
            <w:gridSpan w:val="2"/>
            <w:tcBorders>
              <w:top w:val="nil"/>
              <w:left w:val="nil"/>
              <w:bottom w:val="single" w:sz="4" w:space="0" w:color="auto"/>
              <w:right w:val="nil"/>
            </w:tcBorders>
          </w:tcPr>
          <w:p w:rsidR="001A5544" w:rsidRPr="001A5544" w:rsidRDefault="001A5544" w:rsidP="001A5544">
            <w:pPr>
              <w:widowControl w:val="0"/>
              <w:autoSpaceDE w:val="0"/>
              <w:autoSpaceDN w:val="0"/>
              <w:adjustRightInd w:val="0"/>
              <w:spacing w:before="120" w:line="240" w:lineRule="exact"/>
              <w:rPr>
                <w:spacing w:val="-6"/>
                <w:sz w:val="28"/>
                <w:szCs w:val="28"/>
              </w:rPr>
            </w:pPr>
          </w:p>
        </w:tc>
      </w:tr>
      <w:tr w:rsidR="001A5544" w:rsidRPr="001A5544" w:rsidTr="000E5DC8">
        <w:trPr>
          <w:trHeight w:val="20"/>
        </w:trPr>
        <w:tc>
          <w:tcPr>
            <w:tcW w:w="1743" w:type="dxa"/>
          </w:tcPr>
          <w:p w:rsidR="001A5544" w:rsidRPr="001A5544" w:rsidRDefault="001A5544" w:rsidP="001A5544">
            <w:pPr>
              <w:widowControl w:val="0"/>
              <w:autoSpaceDE w:val="0"/>
              <w:autoSpaceDN w:val="0"/>
              <w:adjustRightInd w:val="0"/>
              <w:spacing w:before="120" w:line="240" w:lineRule="exact"/>
              <w:rPr>
                <w:sz w:val="28"/>
                <w:szCs w:val="28"/>
              </w:rPr>
            </w:pPr>
          </w:p>
        </w:tc>
        <w:tc>
          <w:tcPr>
            <w:tcW w:w="388"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2.</w:t>
            </w:r>
          </w:p>
        </w:tc>
        <w:tc>
          <w:tcPr>
            <w:tcW w:w="7234" w:type="dxa"/>
            <w:gridSpan w:val="2"/>
            <w:tcBorders>
              <w:top w:val="single" w:sz="4" w:space="0" w:color="auto"/>
              <w:left w:val="nil"/>
              <w:bottom w:val="single" w:sz="4" w:space="0" w:color="auto"/>
              <w:right w:val="nil"/>
            </w:tcBorders>
          </w:tcPr>
          <w:p w:rsidR="001A5544" w:rsidRPr="001A5544" w:rsidRDefault="001A5544" w:rsidP="001A5544">
            <w:pPr>
              <w:widowControl w:val="0"/>
              <w:autoSpaceDE w:val="0"/>
              <w:autoSpaceDN w:val="0"/>
              <w:adjustRightInd w:val="0"/>
              <w:spacing w:before="120" w:line="240" w:lineRule="exact"/>
              <w:rPr>
                <w:sz w:val="28"/>
                <w:szCs w:val="28"/>
              </w:rPr>
            </w:pPr>
          </w:p>
        </w:tc>
      </w:tr>
      <w:tr w:rsidR="001A5544" w:rsidRPr="001A5544" w:rsidTr="000E5DC8">
        <w:trPr>
          <w:trHeight w:val="20"/>
        </w:trPr>
        <w:tc>
          <w:tcPr>
            <w:tcW w:w="1743" w:type="dxa"/>
          </w:tcPr>
          <w:p w:rsidR="001A5544" w:rsidRPr="001A5544" w:rsidRDefault="001A5544" w:rsidP="001A5544">
            <w:pPr>
              <w:widowControl w:val="0"/>
              <w:autoSpaceDE w:val="0"/>
              <w:autoSpaceDN w:val="0"/>
              <w:adjustRightInd w:val="0"/>
              <w:spacing w:before="120" w:line="240" w:lineRule="exact"/>
              <w:rPr>
                <w:sz w:val="28"/>
                <w:szCs w:val="28"/>
              </w:rPr>
            </w:pPr>
          </w:p>
        </w:tc>
        <w:tc>
          <w:tcPr>
            <w:tcW w:w="388"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3.</w:t>
            </w:r>
          </w:p>
        </w:tc>
        <w:tc>
          <w:tcPr>
            <w:tcW w:w="7234" w:type="dxa"/>
            <w:gridSpan w:val="2"/>
            <w:tcBorders>
              <w:top w:val="single" w:sz="4" w:space="0" w:color="auto"/>
              <w:left w:val="nil"/>
              <w:bottom w:val="single" w:sz="4" w:space="0" w:color="auto"/>
              <w:right w:val="nil"/>
            </w:tcBorders>
          </w:tcPr>
          <w:p w:rsidR="001A5544" w:rsidRPr="001A5544" w:rsidRDefault="001A5544" w:rsidP="001A5544">
            <w:pPr>
              <w:widowControl w:val="0"/>
              <w:autoSpaceDE w:val="0"/>
              <w:autoSpaceDN w:val="0"/>
              <w:adjustRightInd w:val="0"/>
              <w:spacing w:before="120" w:line="240" w:lineRule="exact"/>
              <w:rPr>
                <w:sz w:val="28"/>
                <w:szCs w:val="28"/>
              </w:rPr>
            </w:pPr>
          </w:p>
        </w:tc>
      </w:tr>
    </w:tbl>
    <w:p w:rsidR="005A20B5" w:rsidRDefault="005A20B5"/>
    <w:p w:rsidR="003334E2" w:rsidRDefault="003334E2"/>
    <w:tbl>
      <w:tblPr>
        <w:tblW w:w="6669" w:type="dxa"/>
        <w:tblInd w:w="57" w:type="dxa"/>
        <w:tblLayout w:type="fixed"/>
        <w:tblCellMar>
          <w:left w:w="62" w:type="dxa"/>
          <w:right w:w="62" w:type="dxa"/>
        </w:tblCellMar>
        <w:tblLook w:val="04A0" w:firstRow="1" w:lastRow="0" w:firstColumn="1" w:lastColumn="0" w:noHBand="0" w:noVBand="1"/>
      </w:tblPr>
      <w:tblGrid>
        <w:gridCol w:w="2979"/>
        <w:gridCol w:w="3690"/>
      </w:tblGrid>
      <w:tr w:rsidR="005A20B5" w:rsidRPr="001A5544" w:rsidTr="005A20B5">
        <w:trPr>
          <w:trHeight w:val="20"/>
        </w:trPr>
        <w:tc>
          <w:tcPr>
            <w:tcW w:w="2979" w:type="dxa"/>
            <w:tcBorders>
              <w:top w:val="nil"/>
              <w:left w:val="nil"/>
              <w:bottom w:val="single" w:sz="4" w:space="0" w:color="auto"/>
              <w:right w:val="nil"/>
            </w:tcBorders>
          </w:tcPr>
          <w:p w:rsidR="005A20B5" w:rsidRPr="001A5544" w:rsidRDefault="005A20B5" w:rsidP="00D01A2A">
            <w:pPr>
              <w:widowControl w:val="0"/>
              <w:autoSpaceDE w:val="0"/>
              <w:autoSpaceDN w:val="0"/>
              <w:adjustRightInd w:val="0"/>
              <w:spacing w:before="240" w:line="240" w:lineRule="exact"/>
              <w:rPr>
                <w:sz w:val="20"/>
                <w:szCs w:val="28"/>
              </w:rPr>
            </w:pPr>
          </w:p>
        </w:tc>
        <w:tc>
          <w:tcPr>
            <w:tcW w:w="3690" w:type="dxa"/>
            <w:vAlign w:val="bottom"/>
            <w:hideMark/>
          </w:tcPr>
          <w:p w:rsidR="005A20B5" w:rsidRPr="001A5544" w:rsidRDefault="005A20B5" w:rsidP="00D01A2A">
            <w:pPr>
              <w:widowControl w:val="0"/>
              <w:autoSpaceDE w:val="0"/>
              <w:autoSpaceDN w:val="0"/>
              <w:adjustRightInd w:val="0"/>
              <w:spacing w:before="240" w:line="240" w:lineRule="exact"/>
              <w:rPr>
                <w:sz w:val="28"/>
                <w:szCs w:val="28"/>
              </w:rPr>
            </w:pPr>
            <w:r w:rsidRPr="001A5544">
              <w:rPr>
                <w:sz w:val="28"/>
                <w:szCs w:val="28"/>
              </w:rPr>
              <w:t>И.О. Фамилия</w:t>
            </w:r>
          </w:p>
        </w:tc>
      </w:tr>
      <w:tr w:rsidR="005A20B5" w:rsidRPr="001A5544" w:rsidTr="005A20B5">
        <w:trPr>
          <w:trHeight w:val="20"/>
        </w:trPr>
        <w:tc>
          <w:tcPr>
            <w:tcW w:w="2979" w:type="dxa"/>
            <w:tcBorders>
              <w:top w:val="single" w:sz="4" w:space="0" w:color="auto"/>
              <w:left w:val="nil"/>
              <w:bottom w:val="nil"/>
              <w:right w:val="nil"/>
            </w:tcBorders>
            <w:hideMark/>
          </w:tcPr>
          <w:p w:rsidR="005A20B5" w:rsidRPr="001A5544" w:rsidRDefault="005A20B5" w:rsidP="001A5544">
            <w:pPr>
              <w:widowControl w:val="0"/>
              <w:autoSpaceDE w:val="0"/>
              <w:autoSpaceDN w:val="0"/>
              <w:adjustRightInd w:val="0"/>
              <w:spacing w:line="240" w:lineRule="exact"/>
              <w:jc w:val="center"/>
              <w:rPr>
                <w:sz w:val="28"/>
                <w:szCs w:val="28"/>
              </w:rPr>
            </w:pPr>
            <w:r w:rsidRPr="001A5544">
              <w:t>(подпись)</w:t>
            </w:r>
          </w:p>
        </w:tc>
        <w:tc>
          <w:tcPr>
            <w:tcW w:w="3690" w:type="dxa"/>
          </w:tcPr>
          <w:p w:rsidR="005A20B5" w:rsidRPr="001A5544" w:rsidRDefault="005A20B5" w:rsidP="001A5544">
            <w:pPr>
              <w:widowControl w:val="0"/>
              <w:autoSpaceDE w:val="0"/>
              <w:autoSpaceDN w:val="0"/>
              <w:adjustRightInd w:val="0"/>
              <w:spacing w:before="120" w:line="240" w:lineRule="exact"/>
              <w:rPr>
                <w:sz w:val="28"/>
                <w:szCs w:val="28"/>
              </w:rPr>
            </w:pPr>
          </w:p>
        </w:tc>
      </w:tr>
    </w:tbl>
    <w:p w:rsidR="001A5544" w:rsidRPr="001A5544" w:rsidRDefault="00D01A2A" w:rsidP="005A20B5">
      <w:pPr>
        <w:widowControl w:val="0"/>
        <w:shd w:val="clear" w:color="auto" w:fill="FFFFFF"/>
        <w:suppressAutoHyphens/>
        <w:autoSpaceDN w:val="0"/>
        <w:spacing w:before="240" w:line="360" w:lineRule="atLeast"/>
        <w:rPr>
          <w:rFonts w:eastAsia="SimSun" w:cs="Lucida Sans"/>
          <w:kern w:val="3"/>
          <w:sz w:val="28"/>
          <w:szCs w:val="28"/>
          <w:lang w:eastAsia="zh-CN" w:bidi="hi-IN"/>
        </w:rPr>
      </w:pPr>
      <w:r>
        <w:rPr>
          <w:rFonts w:eastAsia="SimSun" w:cs="Lucida Sans"/>
          <w:kern w:val="3"/>
          <w:sz w:val="28"/>
          <w:szCs w:val="28"/>
          <w:lang w:eastAsia="zh-CN" w:bidi="hi-IN"/>
        </w:rPr>
        <w:t>«______» ____________ 20</w:t>
      </w:r>
      <w:r w:rsidR="001A5544" w:rsidRPr="001A5544">
        <w:rPr>
          <w:rFonts w:eastAsia="SimSun" w:cs="Lucida Sans"/>
          <w:kern w:val="3"/>
          <w:sz w:val="28"/>
          <w:szCs w:val="28"/>
          <w:lang w:eastAsia="zh-CN" w:bidi="hi-IN"/>
        </w:rPr>
        <w:t>_____ года</w:t>
      </w:r>
    </w:p>
    <w:p w:rsidR="001A5544" w:rsidRDefault="001A5544" w:rsidP="001A5544">
      <w:pPr>
        <w:spacing w:line="360" w:lineRule="atLeast"/>
        <w:jc w:val="center"/>
        <w:rPr>
          <w:sz w:val="28"/>
          <w:szCs w:val="28"/>
        </w:rPr>
      </w:pPr>
      <w:r>
        <w:rPr>
          <w:sz w:val="28"/>
          <w:szCs w:val="28"/>
        </w:rPr>
        <w:t>________________________</w:t>
      </w:r>
    </w:p>
    <w:p w:rsidR="003334E2" w:rsidRDefault="003334E2" w:rsidP="001A5544">
      <w:pPr>
        <w:spacing w:line="360" w:lineRule="atLeast"/>
        <w:jc w:val="center"/>
        <w:rPr>
          <w:sz w:val="28"/>
          <w:szCs w:val="28"/>
        </w:rPr>
      </w:pPr>
    </w:p>
    <w:p w:rsidR="003334E2" w:rsidRDefault="003334E2" w:rsidP="001A5544">
      <w:pPr>
        <w:spacing w:line="360" w:lineRule="atLeast"/>
        <w:jc w:val="center"/>
        <w:rPr>
          <w:sz w:val="28"/>
          <w:szCs w:val="28"/>
        </w:rPr>
        <w:sectPr w:rsidR="003334E2" w:rsidSect="005E6ABB">
          <w:pgSz w:w="11906" w:h="16838" w:code="9"/>
          <w:pgMar w:top="1134" w:right="567" w:bottom="1134" w:left="1985" w:header="567" w:footer="1134" w:gutter="0"/>
          <w:pgNumType w:start="1"/>
          <w:cols w:space="708"/>
          <w:titlePg/>
          <w:docGrid w:linePitch="360"/>
        </w:sectPr>
      </w:pPr>
    </w:p>
    <w:tbl>
      <w:tblPr>
        <w:tblW w:w="0" w:type="auto"/>
        <w:tblLook w:val="04A0" w:firstRow="1" w:lastRow="0" w:firstColumn="1" w:lastColumn="0" w:noHBand="0" w:noVBand="1"/>
      </w:tblPr>
      <w:tblGrid>
        <w:gridCol w:w="5353"/>
        <w:gridCol w:w="4217"/>
      </w:tblGrid>
      <w:tr w:rsidR="001A5544" w:rsidRPr="00000CD0" w:rsidTr="001A5544">
        <w:tc>
          <w:tcPr>
            <w:tcW w:w="5353" w:type="dxa"/>
            <w:shd w:val="clear" w:color="auto" w:fill="auto"/>
          </w:tcPr>
          <w:p w:rsidR="001A5544" w:rsidRPr="00000CD0" w:rsidRDefault="001A5544" w:rsidP="001A5544">
            <w:pPr>
              <w:pStyle w:val="af6"/>
              <w:jc w:val="right"/>
              <w:rPr>
                <w:rFonts w:ascii="Times New Roman" w:hAnsi="Times New Roman"/>
                <w:sz w:val="26"/>
                <w:szCs w:val="26"/>
              </w:rPr>
            </w:pPr>
          </w:p>
        </w:tc>
        <w:tc>
          <w:tcPr>
            <w:tcW w:w="4217" w:type="dxa"/>
            <w:shd w:val="clear" w:color="auto" w:fill="auto"/>
          </w:tcPr>
          <w:p w:rsidR="001A5544" w:rsidRPr="00000CD0" w:rsidRDefault="001A5544" w:rsidP="001A5544">
            <w:pPr>
              <w:pStyle w:val="af6"/>
              <w:spacing w:before="120" w:line="240" w:lineRule="exact"/>
              <w:jc w:val="center"/>
              <w:rPr>
                <w:rFonts w:ascii="Times New Roman" w:hAnsi="Times New Roman"/>
                <w:sz w:val="28"/>
                <w:szCs w:val="28"/>
              </w:rPr>
            </w:pPr>
            <w:r>
              <w:rPr>
                <w:rFonts w:ascii="Times New Roman" w:hAnsi="Times New Roman"/>
                <w:sz w:val="28"/>
                <w:szCs w:val="28"/>
              </w:rPr>
              <w:t>Приложение № 2</w:t>
            </w:r>
          </w:p>
        </w:tc>
      </w:tr>
      <w:tr w:rsidR="001A5544" w:rsidRPr="00000CD0" w:rsidTr="001A5544">
        <w:tc>
          <w:tcPr>
            <w:tcW w:w="5353" w:type="dxa"/>
            <w:shd w:val="clear" w:color="auto" w:fill="auto"/>
          </w:tcPr>
          <w:p w:rsidR="001A5544" w:rsidRPr="00000CD0" w:rsidRDefault="001A5544" w:rsidP="001A5544">
            <w:pPr>
              <w:pStyle w:val="af6"/>
              <w:jc w:val="right"/>
              <w:rPr>
                <w:rFonts w:ascii="Times New Roman" w:hAnsi="Times New Roman"/>
                <w:sz w:val="26"/>
                <w:szCs w:val="26"/>
              </w:rPr>
            </w:pPr>
          </w:p>
        </w:tc>
        <w:tc>
          <w:tcPr>
            <w:tcW w:w="4217" w:type="dxa"/>
            <w:shd w:val="clear" w:color="auto" w:fill="auto"/>
          </w:tcPr>
          <w:p w:rsidR="001A5544" w:rsidRPr="00000CD0" w:rsidRDefault="001A5544" w:rsidP="001A5544">
            <w:pPr>
              <w:pStyle w:val="af6"/>
              <w:spacing w:before="120" w:line="240" w:lineRule="exact"/>
              <w:rPr>
                <w:rFonts w:ascii="Times New Roman" w:hAnsi="Times New Roman"/>
                <w:sz w:val="28"/>
                <w:szCs w:val="28"/>
              </w:rPr>
            </w:pPr>
            <w:r w:rsidRPr="001A5544">
              <w:rPr>
                <w:rFonts w:ascii="Times New Roman" w:eastAsia="Times New Roman" w:hAnsi="Times New Roman"/>
                <w:sz w:val="28"/>
                <w:szCs w:val="28"/>
                <w:lang w:eastAsia="ru-RU"/>
              </w:rPr>
              <w:t>к Положению об организации и проведении областного</w:t>
            </w:r>
            <w:r w:rsidRPr="001A5544">
              <w:rPr>
                <w:rFonts w:ascii="Times New Roman" w:eastAsia="Times New Roman" w:hAnsi="Times New Roman"/>
                <w:bCs/>
                <w:sz w:val="28"/>
                <w:szCs w:val="28"/>
                <w:lang w:eastAsia="ru-RU"/>
              </w:rPr>
              <w:t xml:space="preserve"> конкурса </w:t>
            </w:r>
            <w:r w:rsidRPr="001A5544">
              <w:rPr>
                <w:rFonts w:ascii="Times New Roman" w:eastAsia="Times New Roman" w:hAnsi="Times New Roman"/>
                <w:bCs/>
                <w:spacing w:val="-4"/>
                <w:sz w:val="28"/>
                <w:szCs w:val="28"/>
                <w:lang w:eastAsia="ru-RU"/>
              </w:rPr>
              <w:t>среди представителей творческих</w:t>
            </w:r>
            <w:r w:rsidRPr="001A5544">
              <w:rPr>
                <w:rFonts w:ascii="Times New Roman" w:eastAsia="Times New Roman" w:hAnsi="Times New Roman"/>
                <w:bCs/>
                <w:sz w:val="28"/>
                <w:szCs w:val="28"/>
                <w:lang w:eastAsia="ru-RU"/>
              </w:rPr>
              <w:t xml:space="preserve"> </w:t>
            </w:r>
            <w:r w:rsidRPr="001A5544">
              <w:rPr>
                <w:rFonts w:ascii="Times New Roman" w:eastAsia="Times New Roman" w:hAnsi="Times New Roman"/>
                <w:bCs/>
                <w:spacing w:val="-8"/>
                <w:sz w:val="28"/>
                <w:szCs w:val="28"/>
                <w:lang w:eastAsia="ru-RU"/>
              </w:rPr>
              <w:t>работников «Хрустальный Пегас»</w:t>
            </w:r>
          </w:p>
        </w:tc>
      </w:tr>
    </w:tbl>
    <w:p w:rsidR="001A5544" w:rsidRDefault="001A5544" w:rsidP="001A5544">
      <w:pPr>
        <w:tabs>
          <w:tab w:val="left" w:pos="6800"/>
        </w:tabs>
        <w:jc w:val="center"/>
        <w:rPr>
          <w:b/>
          <w:sz w:val="28"/>
          <w:szCs w:val="28"/>
        </w:rPr>
      </w:pPr>
    </w:p>
    <w:p w:rsidR="00D01A2A" w:rsidRPr="005E6ABB" w:rsidRDefault="00D01A2A" w:rsidP="001A5544">
      <w:pPr>
        <w:tabs>
          <w:tab w:val="left" w:pos="6800"/>
        </w:tabs>
        <w:jc w:val="center"/>
        <w:rPr>
          <w:b/>
          <w:sz w:val="28"/>
          <w:szCs w:val="28"/>
        </w:rPr>
      </w:pPr>
    </w:p>
    <w:p w:rsidR="001A5544" w:rsidRPr="001A5544" w:rsidRDefault="001A5544" w:rsidP="001A5544">
      <w:pPr>
        <w:autoSpaceDE w:val="0"/>
        <w:autoSpaceDN w:val="0"/>
        <w:adjustRightInd w:val="0"/>
        <w:spacing w:after="120" w:line="240" w:lineRule="exact"/>
        <w:jc w:val="center"/>
        <w:outlineLvl w:val="0"/>
        <w:rPr>
          <w:b/>
          <w:kern w:val="32"/>
          <w:sz w:val="28"/>
          <w:szCs w:val="28"/>
        </w:rPr>
      </w:pPr>
      <w:r w:rsidRPr="001A5544">
        <w:rPr>
          <w:b/>
          <w:kern w:val="32"/>
          <w:sz w:val="28"/>
          <w:szCs w:val="28"/>
        </w:rPr>
        <w:t>СОГЛАСИЕ</w:t>
      </w:r>
    </w:p>
    <w:p w:rsidR="001A5544" w:rsidRPr="001A5544" w:rsidRDefault="001A5544" w:rsidP="00D01A2A">
      <w:pPr>
        <w:autoSpaceDE w:val="0"/>
        <w:autoSpaceDN w:val="0"/>
        <w:adjustRightInd w:val="0"/>
        <w:spacing w:line="240" w:lineRule="exact"/>
        <w:jc w:val="center"/>
        <w:outlineLvl w:val="0"/>
        <w:rPr>
          <w:kern w:val="32"/>
          <w:sz w:val="28"/>
          <w:szCs w:val="28"/>
        </w:rPr>
      </w:pPr>
      <w:r w:rsidRPr="001A5544">
        <w:rPr>
          <w:kern w:val="32"/>
          <w:sz w:val="28"/>
          <w:szCs w:val="28"/>
        </w:rPr>
        <w:t>участника конкурса на обработку персональных данных</w:t>
      </w:r>
    </w:p>
    <w:p w:rsidR="001A5544" w:rsidRPr="001A5544" w:rsidRDefault="001A5544" w:rsidP="001A5544">
      <w:pPr>
        <w:autoSpaceDE w:val="0"/>
        <w:autoSpaceDN w:val="0"/>
        <w:adjustRightInd w:val="0"/>
        <w:spacing w:line="360" w:lineRule="atLeast"/>
        <w:ind w:firstLine="709"/>
        <w:jc w:val="both"/>
        <w:outlineLvl w:val="0"/>
        <w:rPr>
          <w:kern w:val="32"/>
          <w:sz w:val="28"/>
          <w:szCs w:val="28"/>
        </w:rPr>
      </w:pPr>
      <w:r w:rsidRPr="001A5544">
        <w:rPr>
          <w:kern w:val="32"/>
          <w:sz w:val="28"/>
          <w:szCs w:val="28"/>
        </w:rPr>
        <w:t>Я, __________________________________________________________,</w:t>
      </w:r>
    </w:p>
    <w:p w:rsidR="001A5544" w:rsidRPr="00244E36" w:rsidRDefault="00244E36" w:rsidP="00244E36">
      <w:pPr>
        <w:autoSpaceDE w:val="0"/>
        <w:autoSpaceDN w:val="0"/>
        <w:adjustRightInd w:val="0"/>
        <w:spacing w:line="240" w:lineRule="exact"/>
        <w:jc w:val="center"/>
        <w:outlineLvl w:val="0"/>
        <w:rPr>
          <w:kern w:val="32"/>
        </w:rPr>
      </w:pPr>
      <w:r w:rsidRPr="00244E36">
        <w:t>(фамилия, имя, отчество (при наличии))</w:t>
      </w:r>
    </w:p>
    <w:p w:rsidR="001A5544" w:rsidRPr="001A5544" w:rsidRDefault="001A5544" w:rsidP="001A5544">
      <w:pPr>
        <w:autoSpaceDE w:val="0"/>
        <w:autoSpaceDN w:val="0"/>
        <w:adjustRightInd w:val="0"/>
        <w:spacing w:after="60" w:line="360" w:lineRule="atLeast"/>
        <w:jc w:val="both"/>
        <w:outlineLvl w:val="0"/>
        <w:rPr>
          <w:kern w:val="32"/>
          <w:sz w:val="28"/>
          <w:szCs w:val="28"/>
        </w:rPr>
      </w:pPr>
      <w:r w:rsidRPr="001A5544">
        <w:rPr>
          <w:kern w:val="32"/>
          <w:sz w:val="28"/>
          <w:szCs w:val="28"/>
        </w:rPr>
        <w:t>дата рождения _______, проживающий (ая) по адресу ___________________</w:t>
      </w:r>
    </w:p>
    <w:p w:rsidR="001A5544" w:rsidRPr="001A5544" w:rsidRDefault="001A5544" w:rsidP="001A5544">
      <w:pPr>
        <w:autoSpaceDE w:val="0"/>
        <w:autoSpaceDN w:val="0"/>
        <w:adjustRightInd w:val="0"/>
        <w:spacing w:after="60" w:line="360" w:lineRule="atLeast"/>
        <w:jc w:val="both"/>
        <w:outlineLvl w:val="0"/>
        <w:rPr>
          <w:kern w:val="32"/>
          <w:sz w:val="28"/>
          <w:szCs w:val="28"/>
        </w:rPr>
      </w:pPr>
      <w:r w:rsidRPr="001A5544">
        <w:rPr>
          <w:kern w:val="32"/>
          <w:sz w:val="28"/>
          <w:szCs w:val="28"/>
        </w:rPr>
        <w:t>__________________________________________________________________,</w:t>
      </w:r>
    </w:p>
    <w:p w:rsidR="001A5544" w:rsidRPr="001A5544" w:rsidRDefault="001A5544" w:rsidP="001A5544">
      <w:pPr>
        <w:autoSpaceDE w:val="0"/>
        <w:autoSpaceDN w:val="0"/>
        <w:adjustRightInd w:val="0"/>
        <w:spacing w:after="60" w:line="360" w:lineRule="atLeast"/>
        <w:jc w:val="both"/>
        <w:outlineLvl w:val="0"/>
        <w:rPr>
          <w:kern w:val="32"/>
          <w:sz w:val="28"/>
          <w:szCs w:val="28"/>
        </w:rPr>
      </w:pPr>
      <w:r w:rsidRPr="001A5544">
        <w:rPr>
          <w:kern w:val="32"/>
          <w:sz w:val="28"/>
          <w:szCs w:val="28"/>
        </w:rPr>
        <w:t>наименование основного документа, удостоверяющего личность, __________</w:t>
      </w:r>
    </w:p>
    <w:p w:rsidR="001A5544" w:rsidRPr="001A5544" w:rsidRDefault="001A5544" w:rsidP="001A5544">
      <w:pPr>
        <w:autoSpaceDE w:val="0"/>
        <w:autoSpaceDN w:val="0"/>
        <w:adjustRightInd w:val="0"/>
        <w:spacing w:after="60" w:line="360" w:lineRule="atLeast"/>
        <w:jc w:val="both"/>
        <w:outlineLvl w:val="0"/>
        <w:rPr>
          <w:spacing w:val="-2"/>
          <w:kern w:val="32"/>
          <w:sz w:val="28"/>
          <w:szCs w:val="28"/>
        </w:rPr>
      </w:pPr>
      <w:r w:rsidRPr="001A5544">
        <w:rPr>
          <w:spacing w:val="-2"/>
          <w:kern w:val="32"/>
          <w:sz w:val="28"/>
          <w:szCs w:val="28"/>
        </w:rPr>
        <w:t>серия _________ № ____________ дата выдачи __________________________,</w:t>
      </w:r>
    </w:p>
    <w:p w:rsidR="001A5544" w:rsidRPr="001A5544" w:rsidRDefault="001A5544" w:rsidP="001A5544">
      <w:pPr>
        <w:autoSpaceDE w:val="0"/>
        <w:autoSpaceDN w:val="0"/>
        <w:adjustRightInd w:val="0"/>
        <w:spacing w:after="60" w:line="360" w:lineRule="atLeast"/>
        <w:jc w:val="both"/>
        <w:outlineLvl w:val="0"/>
        <w:rPr>
          <w:kern w:val="32"/>
          <w:sz w:val="28"/>
          <w:szCs w:val="28"/>
        </w:rPr>
      </w:pPr>
      <w:r w:rsidRPr="001A5544">
        <w:rPr>
          <w:kern w:val="32"/>
          <w:sz w:val="28"/>
          <w:szCs w:val="28"/>
        </w:rPr>
        <w:t>наименование органа, выдавшего документ, ____________________________</w:t>
      </w:r>
    </w:p>
    <w:p w:rsidR="001A5544" w:rsidRPr="001A5544" w:rsidRDefault="001A5544" w:rsidP="001A5544">
      <w:pPr>
        <w:autoSpaceDE w:val="0"/>
        <w:autoSpaceDN w:val="0"/>
        <w:adjustRightInd w:val="0"/>
        <w:spacing w:after="60" w:line="360" w:lineRule="atLeast"/>
        <w:jc w:val="both"/>
        <w:outlineLvl w:val="0"/>
        <w:rPr>
          <w:kern w:val="32"/>
          <w:sz w:val="28"/>
          <w:szCs w:val="28"/>
        </w:rPr>
      </w:pPr>
      <w:r w:rsidRPr="001A5544">
        <w:rPr>
          <w:kern w:val="32"/>
          <w:sz w:val="28"/>
          <w:szCs w:val="28"/>
        </w:rPr>
        <w:t>__________________________________________________________________,</w:t>
      </w:r>
    </w:p>
    <w:p w:rsidR="001A5544" w:rsidRPr="001A5544" w:rsidRDefault="001A5544" w:rsidP="001A5544">
      <w:pPr>
        <w:autoSpaceDE w:val="0"/>
        <w:autoSpaceDN w:val="0"/>
        <w:adjustRightInd w:val="0"/>
        <w:spacing w:before="120" w:line="360" w:lineRule="atLeast"/>
        <w:jc w:val="both"/>
        <w:outlineLvl w:val="0"/>
        <w:rPr>
          <w:spacing w:val="-6"/>
          <w:kern w:val="32"/>
          <w:sz w:val="28"/>
          <w:szCs w:val="28"/>
        </w:rPr>
      </w:pPr>
      <w:r w:rsidRPr="001A5544">
        <w:rPr>
          <w:spacing w:val="-6"/>
          <w:kern w:val="32"/>
          <w:sz w:val="28"/>
          <w:szCs w:val="28"/>
        </w:rPr>
        <w:t xml:space="preserve">настоящим даю свое согласие комитету информационной политики Новгородской области, расположенному по адресу: Великий Новгород, пл.Победы-Софийская, д.1, на обработку моих персональных данных и подтверждаю, что, принимая такое </w:t>
      </w:r>
      <w:r w:rsidRPr="001A5544">
        <w:rPr>
          <w:kern w:val="32"/>
          <w:sz w:val="28"/>
          <w:szCs w:val="28"/>
        </w:rPr>
        <w:t>решение, я действую своей волей и в своих интересах.</w:t>
      </w:r>
    </w:p>
    <w:p w:rsidR="001A5544" w:rsidRPr="001A5544" w:rsidRDefault="001A5544" w:rsidP="001A5544">
      <w:pPr>
        <w:autoSpaceDE w:val="0"/>
        <w:autoSpaceDN w:val="0"/>
        <w:adjustRightInd w:val="0"/>
        <w:spacing w:line="360" w:lineRule="atLeast"/>
        <w:ind w:firstLine="709"/>
        <w:jc w:val="both"/>
        <w:outlineLvl w:val="0"/>
        <w:rPr>
          <w:kern w:val="32"/>
          <w:sz w:val="28"/>
          <w:szCs w:val="28"/>
        </w:rPr>
      </w:pPr>
      <w:r w:rsidRPr="001A5544">
        <w:rPr>
          <w:kern w:val="32"/>
          <w:sz w:val="28"/>
          <w:szCs w:val="28"/>
        </w:rPr>
        <w:t xml:space="preserve">Согласие дается мной для целей, связанных с участием в областном конкурсе </w:t>
      </w:r>
      <w:r w:rsidRPr="001A5544">
        <w:rPr>
          <w:sz w:val="28"/>
          <w:szCs w:val="28"/>
        </w:rPr>
        <w:t>среди представителей творческих работников «Хрустальный Пегас»</w:t>
      </w:r>
      <w:r w:rsidRPr="001A5544">
        <w:rPr>
          <w:kern w:val="32"/>
          <w:sz w:val="28"/>
          <w:szCs w:val="28"/>
        </w:rPr>
        <w:t xml:space="preserve">, и распространяется на персональные данные, содержащиеся в заявке и документах, предусмотренных </w:t>
      </w:r>
      <w:r w:rsidRPr="001A5544">
        <w:rPr>
          <w:sz w:val="28"/>
          <w:szCs w:val="28"/>
        </w:rPr>
        <w:t xml:space="preserve">пунктом 9 </w:t>
      </w:r>
      <w:r w:rsidRPr="001A5544">
        <w:rPr>
          <w:kern w:val="32"/>
          <w:sz w:val="28"/>
          <w:szCs w:val="28"/>
        </w:rPr>
        <w:t xml:space="preserve">Положения </w:t>
      </w:r>
      <w:r w:rsidRPr="001A5544">
        <w:rPr>
          <w:sz w:val="28"/>
          <w:szCs w:val="28"/>
        </w:rPr>
        <w:t>об организации и проведении областного конкурса</w:t>
      </w:r>
      <w:r w:rsidRPr="001A5544">
        <w:rPr>
          <w:kern w:val="32"/>
          <w:sz w:val="28"/>
          <w:szCs w:val="28"/>
        </w:rPr>
        <w:t xml:space="preserve"> среди представителей творческих работников «Хрустальный Пегас», утверждаемого постановлением Правительства Новгородской области.</w:t>
      </w:r>
    </w:p>
    <w:p w:rsidR="001A5544" w:rsidRPr="001A5544" w:rsidRDefault="001A5544" w:rsidP="001A5544">
      <w:pPr>
        <w:autoSpaceDE w:val="0"/>
        <w:autoSpaceDN w:val="0"/>
        <w:adjustRightInd w:val="0"/>
        <w:spacing w:line="360" w:lineRule="atLeast"/>
        <w:ind w:firstLine="709"/>
        <w:jc w:val="both"/>
        <w:outlineLvl w:val="0"/>
        <w:rPr>
          <w:kern w:val="32"/>
          <w:sz w:val="28"/>
          <w:szCs w:val="28"/>
        </w:rPr>
      </w:pPr>
      <w:r w:rsidRPr="001A5544">
        <w:rPr>
          <w:spacing w:val="-6"/>
          <w:kern w:val="32"/>
          <w:sz w:val="28"/>
          <w:szCs w:val="28"/>
        </w:rPr>
        <w:t xml:space="preserve">Я проинформирован (а) о том, что под обработкой персональных данных </w:t>
      </w:r>
      <w:r w:rsidRPr="001A5544">
        <w:rPr>
          <w:kern w:val="32"/>
          <w:sz w:val="28"/>
          <w:szCs w:val="28"/>
        </w:rPr>
        <w:t xml:space="preserve">понимаются действия (операции) с персональными данными в рамках выпол-нения Федерального </w:t>
      </w:r>
      <w:hyperlink r:id="rId15" w:history="1">
        <w:r w:rsidRPr="001A5544">
          <w:rPr>
            <w:kern w:val="32"/>
            <w:sz w:val="28"/>
            <w:szCs w:val="28"/>
          </w:rPr>
          <w:t>закона</w:t>
        </w:r>
      </w:hyperlink>
      <w:r w:rsidRPr="001A5544">
        <w:rPr>
          <w:kern w:val="32"/>
          <w:sz w:val="28"/>
          <w:szCs w:val="28"/>
        </w:rPr>
        <w:t xml:space="preserve"> от 27 июля 2006 года № 152-ФЗ </w:t>
      </w:r>
      <w:r w:rsidR="00E32E7F">
        <w:rPr>
          <w:kern w:val="32"/>
          <w:sz w:val="28"/>
          <w:szCs w:val="28"/>
        </w:rPr>
        <w:br/>
      </w:r>
      <w:r w:rsidRPr="001A5544">
        <w:rPr>
          <w:kern w:val="32"/>
          <w:sz w:val="28"/>
          <w:szCs w:val="28"/>
        </w:rPr>
        <w:t>«О персональных данных», конфиденциальность персональных данных соблюдается в рамках исполнения законодательства Российской Федерации.</w:t>
      </w:r>
    </w:p>
    <w:p w:rsidR="001A5544" w:rsidRPr="001A5544" w:rsidRDefault="001A5544" w:rsidP="001A5544">
      <w:pPr>
        <w:autoSpaceDE w:val="0"/>
        <w:autoSpaceDN w:val="0"/>
        <w:adjustRightInd w:val="0"/>
        <w:spacing w:line="360" w:lineRule="atLeast"/>
        <w:ind w:firstLine="709"/>
        <w:jc w:val="both"/>
        <w:outlineLvl w:val="0"/>
        <w:rPr>
          <w:kern w:val="32"/>
          <w:sz w:val="28"/>
          <w:szCs w:val="28"/>
        </w:rPr>
      </w:pPr>
      <w:proofErr w:type="gramStart"/>
      <w:r w:rsidRPr="001A5544">
        <w:rPr>
          <w:kern w:val="32"/>
          <w:sz w:val="28"/>
          <w:szCs w:val="28"/>
        </w:rPr>
        <w:t xml:space="preserve">Настоящее согласие предоставляется на осуществление любых действий, связанных с участием в областном конкурсе </w:t>
      </w:r>
      <w:r w:rsidRPr="001A5544">
        <w:rPr>
          <w:sz w:val="28"/>
          <w:szCs w:val="28"/>
        </w:rPr>
        <w:t>среди представителей творческих работников «Хрустальный Пегас»</w:t>
      </w:r>
      <w:r w:rsidRPr="001A5544">
        <w:rPr>
          <w:kern w:val="32"/>
          <w:sz w:val="28"/>
          <w:szCs w:val="28"/>
        </w:rPr>
        <w:t>, совершаемых с использо</w:t>
      </w:r>
      <w:r w:rsidR="00244E36">
        <w:rPr>
          <w:kern w:val="32"/>
          <w:sz w:val="28"/>
          <w:szCs w:val="28"/>
        </w:rPr>
        <w:t>-</w:t>
      </w:r>
      <w:r w:rsidRPr="001A5544">
        <w:rPr>
          <w:kern w:val="32"/>
          <w:sz w:val="28"/>
          <w:szCs w:val="28"/>
        </w:rPr>
        <w:t>ванием средств автоматизации или без использования таких средств</w:t>
      </w:r>
      <w:r w:rsidR="00EF1189">
        <w:rPr>
          <w:kern w:val="32"/>
          <w:sz w:val="28"/>
          <w:szCs w:val="28"/>
        </w:rPr>
        <w:t>,</w:t>
      </w:r>
      <w:r w:rsidRPr="001A5544">
        <w:rPr>
          <w:kern w:val="32"/>
          <w:sz w:val="28"/>
          <w:szCs w:val="28"/>
        </w:rPr>
        <w:t xml:space="preserve"> с моими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w:t>
      </w:r>
      <w:r w:rsidRPr="001A5544">
        <w:rPr>
          <w:kern w:val="32"/>
          <w:sz w:val="28"/>
          <w:szCs w:val="28"/>
        </w:rPr>
        <w:lastRenderedPageBreak/>
        <w:t>обезличивание, блокирование, удаление, уничтожение персональных данных, в том числе для размещения на</w:t>
      </w:r>
      <w:proofErr w:type="gramEnd"/>
      <w:r w:rsidRPr="001A5544">
        <w:rPr>
          <w:kern w:val="32"/>
          <w:sz w:val="28"/>
          <w:szCs w:val="28"/>
        </w:rPr>
        <w:t xml:space="preserve"> официальном сайте Правительства Новгородской области в </w:t>
      </w:r>
      <w:r w:rsidRPr="001A5544">
        <w:rPr>
          <w:sz w:val="28"/>
          <w:szCs w:val="28"/>
        </w:rPr>
        <w:t>информационно-телекоммуникационной сети «Интернет».</w:t>
      </w:r>
    </w:p>
    <w:p w:rsidR="001A5544" w:rsidRPr="001A5544" w:rsidRDefault="001A5544" w:rsidP="001A5544">
      <w:pPr>
        <w:autoSpaceDE w:val="0"/>
        <w:autoSpaceDN w:val="0"/>
        <w:adjustRightInd w:val="0"/>
        <w:spacing w:line="360" w:lineRule="atLeast"/>
        <w:ind w:firstLine="709"/>
        <w:jc w:val="both"/>
        <w:outlineLvl w:val="0"/>
        <w:rPr>
          <w:kern w:val="32"/>
          <w:sz w:val="28"/>
          <w:szCs w:val="28"/>
        </w:rPr>
      </w:pPr>
      <w:r w:rsidRPr="001A5544">
        <w:rPr>
          <w:kern w:val="32"/>
          <w:sz w:val="28"/>
          <w:szCs w:val="28"/>
        </w:rPr>
        <w:t>Данное согласие действует до отзыва моего согласия на обработку моих персональных данных в письменной форме, мне разъяснен порядок отзыва моего согласия на обработку моих персональных данных.</w:t>
      </w:r>
    </w:p>
    <w:p w:rsidR="001A5544" w:rsidRDefault="001A5544" w:rsidP="001A5544">
      <w:pPr>
        <w:autoSpaceDE w:val="0"/>
        <w:autoSpaceDN w:val="0"/>
        <w:adjustRightInd w:val="0"/>
        <w:spacing w:line="360" w:lineRule="atLeast"/>
        <w:ind w:firstLine="720"/>
        <w:jc w:val="both"/>
        <w:outlineLvl w:val="0"/>
        <w:rPr>
          <w:kern w:val="32"/>
          <w:sz w:val="28"/>
          <w:szCs w:val="28"/>
        </w:rPr>
      </w:pPr>
    </w:p>
    <w:p w:rsidR="00E32E7F" w:rsidRPr="001A5544" w:rsidRDefault="00E32E7F" w:rsidP="001A5544">
      <w:pPr>
        <w:autoSpaceDE w:val="0"/>
        <w:autoSpaceDN w:val="0"/>
        <w:adjustRightInd w:val="0"/>
        <w:spacing w:line="360" w:lineRule="atLeast"/>
        <w:ind w:firstLine="720"/>
        <w:jc w:val="both"/>
        <w:outlineLvl w:val="0"/>
        <w:rPr>
          <w:kern w:val="32"/>
          <w:sz w:val="28"/>
          <w:szCs w:val="28"/>
        </w:rPr>
      </w:pPr>
    </w:p>
    <w:tbl>
      <w:tblPr>
        <w:tblW w:w="9360" w:type="dxa"/>
        <w:tblInd w:w="62" w:type="dxa"/>
        <w:tblLayout w:type="fixed"/>
        <w:tblCellMar>
          <w:left w:w="62" w:type="dxa"/>
          <w:right w:w="62" w:type="dxa"/>
        </w:tblCellMar>
        <w:tblLook w:val="04A0" w:firstRow="1" w:lastRow="0" w:firstColumn="1" w:lastColumn="0" w:noHBand="0" w:noVBand="1"/>
      </w:tblPr>
      <w:tblGrid>
        <w:gridCol w:w="2836"/>
        <w:gridCol w:w="284"/>
        <w:gridCol w:w="6240"/>
      </w:tblGrid>
      <w:tr w:rsidR="001A5544" w:rsidRPr="001A5544" w:rsidTr="001A5544">
        <w:trPr>
          <w:trHeight w:val="20"/>
        </w:trPr>
        <w:tc>
          <w:tcPr>
            <w:tcW w:w="2835" w:type="dxa"/>
            <w:tcBorders>
              <w:top w:val="nil"/>
              <w:left w:val="nil"/>
              <w:bottom w:val="single" w:sz="4" w:space="0" w:color="auto"/>
              <w:right w:val="nil"/>
            </w:tcBorders>
          </w:tcPr>
          <w:p w:rsidR="001A5544" w:rsidRPr="001A5544" w:rsidRDefault="001A5544" w:rsidP="001A5544">
            <w:pPr>
              <w:widowControl w:val="0"/>
              <w:autoSpaceDE w:val="0"/>
              <w:autoSpaceDN w:val="0"/>
              <w:adjustRightInd w:val="0"/>
              <w:spacing w:before="120" w:line="240" w:lineRule="exact"/>
              <w:rPr>
                <w:sz w:val="20"/>
                <w:szCs w:val="28"/>
              </w:rPr>
            </w:pPr>
          </w:p>
        </w:tc>
        <w:tc>
          <w:tcPr>
            <w:tcW w:w="284" w:type="dxa"/>
          </w:tcPr>
          <w:p w:rsidR="001A5544" w:rsidRPr="001A5544" w:rsidRDefault="001A5544" w:rsidP="001A5544">
            <w:pPr>
              <w:widowControl w:val="0"/>
              <w:autoSpaceDE w:val="0"/>
              <w:autoSpaceDN w:val="0"/>
              <w:adjustRightInd w:val="0"/>
              <w:spacing w:before="120" w:line="240" w:lineRule="exact"/>
              <w:rPr>
                <w:sz w:val="20"/>
                <w:szCs w:val="28"/>
              </w:rPr>
            </w:pPr>
          </w:p>
        </w:tc>
        <w:tc>
          <w:tcPr>
            <w:tcW w:w="6237"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И.О. Фамилия</w:t>
            </w:r>
          </w:p>
        </w:tc>
      </w:tr>
      <w:tr w:rsidR="001A5544" w:rsidRPr="001A5544" w:rsidTr="001A5544">
        <w:trPr>
          <w:trHeight w:val="20"/>
        </w:trPr>
        <w:tc>
          <w:tcPr>
            <w:tcW w:w="2835" w:type="dxa"/>
            <w:tcBorders>
              <w:top w:val="single" w:sz="4" w:space="0" w:color="auto"/>
              <w:left w:val="nil"/>
              <w:bottom w:val="nil"/>
              <w:right w:val="nil"/>
            </w:tcBorders>
            <w:hideMark/>
          </w:tcPr>
          <w:p w:rsidR="001A5544" w:rsidRPr="001A5544" w:rsidRDefault="001A5544" w:rsidP="001A5544">
            <w:pPr>
              <w:widowControl w:val="0"/>
              <w:autoSpaceDE w:val="0"/>
              <w:autoSpaceDN w:val="0"/>
              <w:adjustRightInd w:val="0"/>
              <w:spacing w:line="240" w:lineRule="exact"/>
              <w:jc w:val="center"/>
            </w:pPr>
            <w:r w:rsidRPr="001A5544">
              <w:t>(подпись)</w:t>
            </w:r>
          </w:p>
        </w:tc>
        <w:tc>
          <w:tcPr>
            <w:tcW w:w="284" w:type="dxa"/>
          </w:tcPr>
          <w:p w:rsidR="001A5544" w:rsidRPr="001A5544" w:rsidRDefault="001A5544" w:rsidP="001A5544">
            <w:pPr>
              <w:widowControl w:val="0"/>
              <w:autoSpaceDE w:val="0"/>
              <w:autoSpaceDN w:val="0"/>
              <w:adjustRightInd w:val="0"/>
              <w:spacing w:before="120" w:line="240" w:lineRule="exact"/>
              <w:rPr>
                <w:sz w:val="28"/>
                <w:szCs w:val="28"/>
              </w:rPr>
            </w:pPr>
          </w:p>
        </w:tc>
        <w:tc>
          <w:tcPr>
            <w:tcW w:w="6237" w:type="dxa"/>
          </w:tcPr>
          <w:p w:rsidR="001A5544" w:rsidRPr="001A5544" w:rsidRDefault="001A5544" w:rsidP="001A5544">
            <w:pPr>
              <w:widowControl w:val="0"/>
              <w:autoSpaceDE w:val="0"/>
              <w:autoSpaceDN w:val="0"/>
              <w:adjustRightInd w:val="0"/>
              <w:spacing w:before="120" w:line="240" w:lineRule="exact"/>
              <w:rPr>
                <w:sz w:val="28"/>
                <w:szCs w:val="28"/>
              </w:rPr>
            </w:pPr>
          </w:p>
        </w:tc>
      </w:tr>
    </w:tbl>
    <w:p w:rsidR="001A5544" w:rsidRDefault="00E32E7F" w:rsidP="001A5544">
      <w:pPr>
        <w:widowControl w:val="0"/>
        <w:shd w:val="clear" w:color="auto" w:fill="FFFFFF"/>
        <w:suppressAutoHyphens/>
        <w:autoSpaceDN w:val="0"/>
        <w:spacing w:before="120" w:line="360" w:lineRule="atLeast"/>
        <w:rPr>
          <w:rFonts w:eastAsia="SimSun" w:cs="Lucida Sans"/>
          <w:kern w:val="3"/>
          <w:sz w:val="28"/>
          <w:szCs w:val="28"/>
          <w:lang w:eastAsia="zh-CN" w:bidi="hi-IN"/>
        </w:rPr>
      </w:pPr>
      <w:r>
        <w:rPr>
          <w:rFonts w:eastAsia="SimSun" w:cs="Lucida Sans"/>
          <w:kern w:val="3"/>
          <w:sz w:val="28"/>
          <w:szCs w:val="28"/>
          <w:lang w:eastAsia="zh-CN" w:bidi="hi-IN"/>
        </w:rPr>
        <w:t>«______</w:t>
      </w:r>
      <w:r w:rsidR="001A5544" w:rsidRPr="001A5544">
        <w:rPr>
          <w:rFonts w:eastAsia="SimSun" w:cs="Lucida Sans"/>
          <w:kern w:val="3"/>
          <w:sz w:val="28"/>
          <w:szCs w:val="28"/>
          <w:lang w:eastAsia="zh-CN" w:bidi="hi-IN"/>
        </w:rPr>
        <w:t>» ____</w:t>
      </w:r>
      <w:r>
        <w:rPr>
          <w:rFonts w:eastAsia="SimSun" w:cs="Lucida Sans"/>
          <w:kern w:val="3"/>
          <w:sz w:val="28"/>
          <w:szCs w:val="28"/>
          <w:lang w:eastAsia="zh-CN" w:bidi="hi-IN"/>
        </w:rPr>
        <w:t>________ 20</w:t>
      </w:r>
      <w:r w:rsidR="001A5544" w:rsidRPr="001A5544">
        <w:rPr>
          <w:rFonts w:eastAsia="SimSun" w:cs="Lucida Sans"/>
          <w:kern w:val="3"/>
          <w:sz w:val="28"/>
          <w:szCs w:val="28"/>
          <w:lang w:eastAsia="zh-CN" w:bidi="hi-IN"/>
        </w:rPr>
        <w:t>_____ года</w:t>
      </w:r>
    </w:p>
    <w:p w:rsidR="00244E36" w:rsidRDefault="00244E36" w:rsidP="001A5544">
      <w:pPr>
        <w:widowControl w:val="0"/>
        <w:shd w:val="clear" w:color="auto" w:fill="FFFFFF"/>
        <w:suppressAutoHyphens/>
        <w:autoSpaceDN w:val="0"/>
        <w:spacing w:before="120" w:line="360" w:lineRule="atLeast"/>
        <w:rPr>
          <w:rFonts w:eastAsia="SimSun" w:cs="Lucida Sans"/>
          <w:kern w:val="3"/>
          <w:sz w:val="28"/>
          <w:szCs w:val="28"/>
          <w:lang w:eastAsia="zh-CN" w:bidi="hi-IN"/>
        </w:rPr>
      </w:pPr>
    </w:p>
    <w:p w:rsidR="00244E36" w:rsidRPr="00244E36" w:rsidRDefault="00244E36" w:rsidP="00244E36">
      <w:pPr>
        <w:widowControl w:val="0"/>
        <w:autoSpaceDE w:val="0"/>
        <w:autoSpaceDN w:val="0"/>
        <w:spacing w:after="120" w:line="240" w:lineRule="exact"/>
        <w:jc w:val="center"/>
        <w:outlineLvl w:val="2"/>
        <w:rPr>
          <w:b/>
          <w:kern w:val="2"/>
          <w:sz w:val="28"/>
          <w:szCs w:val="22"/>
        </w:rPr>
      </w:pPr>
      <w:r w:rsidRPr="00244E36">
        <w:rPr>
          <w:b/>
          <w:kern w:val="2"/>
          <w:sz w:val="28"/>
          <w:szCs w:val="22"/>
        </w:rPr>
        <w:t>СОГЛАСИЕ</w:t>
      </w:r>
    </w:p>
    <w:p w:rsidR="00244E36" w:rsidRPr="001A5544" w:rsidRDefault="00244E36" w:rsidP="00244E36">
      <w:pPr>
        <w:widowControl w:val="0"/>
        <w:autoSpaceDE w:val="0"/>
        <w:autoSpaceDN w:val="0"/>
        <w:spacing w:line="240" w:lineRule="exact"/>
        <w:jc w:val="center"/>
        <w:rPr>
          <w:rFonts w:eastAsia="SimSun" w:cs="Lucida Sans"/>
          <w:kern w:val="3"/>
          <w:sz w:val="28"/>
          <w:szCs w:val="28"/>
          <w:lang w:eastAsia="zh-CN" w:bidi="hi-IN"/>
        </w:rPr>
      </w:pPr>
      <w:r w:rsidRPr="006C2C75">
        <w:rPr>
          <w:kern w:val="2"/>
          <w:sz w:val="28"/>
          <w:szCs w:val="22"/>
        </w:rPr>
        <w:t xml:space="preserve">законного представителя </w:t>
      </w:r>
      <w:r w:rsidR="005A20B5" w:rsidRPr="006C2C75">
        <w:rPr>
          <w:kern w:val="2"/>
          <w:sz w:val="28"/>
          <w:szCs w:val="22"/>
        </w:rPr>
        <w:t xml:space="preserve">участника конкурса </w:t>
      </w:r>
      <w:r w:rsidRPr="006C2C75">
        <w:rPr>
          <w:kern w:val="2"/>
          <w:sz w:val="28"/>
          <w:szCs w:val="22"/>
        </w:rPr>
        <w:t>на обработку персональных данных</w:t>
      </w:r>
      <w:r>
        <w:rPr>
          <w:kern w:val="2"/>
          <w:sz w:val="28"/>
          <w:szCs w:val="22"/>
        </w:rPr>
        <w:t xml:space="preserve"> </w:t>
      </w:r>
      <w:r w:rsidRPr="006C2C75">
        <w:rPr>
          <w:kern w:val="2"/>
          <w:sz w:val="28"/>
          <w:szCs w:val="22"/>
        </w:rPr>
        <w:t>участника конкурса</w:t>
      </w:r>
    </w:p>
    <w:p w:rsidR="00244E36" w:rsidRDefault="00244E36" w:rsidP="001A5544">
      <w:pPr>
        <w:widowControl w:val="0"/>
        <w:shd w:val="clear" w:color="auto" w:fill="FFFFFF"/>
        <w:suppressAutoHyphens/>
        <w:autoSpaceDN w:val="0"/>
        <w:spacing w:line="360" w:lineRule="atLeast"/>
        <w:jc w:val="center"/>
        <w:rPr>
          <w:rFonts w:eastAsia="SimSun" w:cs="Lucida Sans"/>
          <w:kern w:val="3"/>
          <w:sz w:val="28"/>
          <w:szCs w:val="28"/>
          <w:lang w:eastAsia="zh-CN" w:bidi="hi-IN"/>
        </w:rPr>
      </w:pPr>
    </w:p>
    <w:p w:rsidR="00244E36" w:rsidRPr="001A5544" w:rsidRDefault="00244E36" w:rsidP="00244E36">
      <w:pPr>
        <w:autoSpaceDE w:val="0"/>
        <w:autoSpaceDN w:val="0"/>
        <w:adjustRightInd w:val="0"/>
        <w:spacing w:line="360" w:lineRule="atLeast"/>
        <w:ind w:firstLine="709"/>
        <w:jc w:val="both"/>
        <w:outlineLvl w:val="0"/>
        <w:rPr>
          <w:kern w:val="32"/>
          <w:sz w:val="28"/>
          <w:szCs w:val="28"/>
        </w:rPr>
      </w:pPr>
      <w:r w:rsidRPr="001A5544">
        <w:rPr>
          <w:kern w:val="32"/>
          <w:sz w:val="28"/>
          <w:szCs w:val="28"/>
        </w:rPr>
        <w:t>Я, __________________________________________________________,</w:t>
      </w:r>
    </w:p>
    <w:p w:rsidR="00244E36" w:rsidRPr="00244E36" w:rsidRDefault="00244E36" w:rsidP="00244E36">
      <w:pPr>
        <w:autoSpaceDE w:val="0"/>
        <w:autoSpaceDN w:val="0"/>
        <w:adjustRightInd w:val="0"/>
        <w:spacing w:line="240" w:lineRule="exact"/>
        <w:jc w:val="center"/>
        <w:outlineLvl w:val="0"/>
        <w:rPr>
          <w:kern w:val="32"/>
        </w:rPr>
      </w:pPr>
      <w:r>
        <w:rPr>
          <w:kern w:val="2"/>
        </w:rPr>
        <w:t xml:space="preserve">            </w:t>
      </w:r>
      <w:r w:rsidRPr="00244E36">
        <w:rPr>
          <w:kern w:val="2"/>
        </w:rPr>
        <w:t>(</w:t>
      </w:r>
      <w:r w:rsidRPr="00244E36">
        <w:t>фамилия, имя, отчество (при наличии)</w:t>
      </w:r>
      <w:r w:rsidRPr="00244E36">
        <w:rPr>
          <w:kern w:val="2"/>
        </w:rPr>
        <w:t xml:space="preserve"> законного представителя </w:t>
      </w:r>
      <w:r>
        <w:rPr>
          <w:kern w:val="2"/>
        </w:rPr>
        <w:br/>
      </w:r>
      <w:r w:rsidRPr="00244E36">
        <w:rPr>
          <w:kern w:val="2"/>
        </w:rPr>
        <w:t>участника конкурса)</w:t>
      </w:r>
    </w:p>
    <w:p w:rsidR="00244E36" w:rsidRPr="001A5544" w:rsidRDefault="00244E36" w:rsidP="00244E36">
      <w:pPr>
        <w:autoSpaceDE w:val="0"/>
        <w:autoSpaceDN w:val="0"/>
        <w:adjustRightInd w:val="0"/>
        <w:spacing w:after="60" w:line="360" w:lineRule="atLeast"/>
        <w:jc w:val="both"/>
        <w:outlineLvl w:val="0"/>
        <w:rPr>
          <w:kern w:val="32"/>
          <w:sz w:val="28"/>
          <w:szCs w:val="28"/>
        </w:rPr>
      </w:pPr>
      <w:r w:rsidRPr="001A5544">
        <w:rPr>
          <w:kern w:val="32"/>
          <w:sz w:val="28"/>
          <w:szCs w:val="28"/>
        </w:rPr>
        <w:t>проживающий (ая) по адресу ___________________</w:t>
      </w:r>
      <w:r w:rsidR="005A20B5">
        <w:rPr>
          <w:kern w:val="32"/>
          <w:sz w:val="28"/>
          <w:szCs w:val="28"/>
        </w:rPr>
        <w:t>______________________</w:t>
      </w:r>
    </w:p>
    <w:p w:rsidR="00244E36" w:rsidRPr="001A5544" w:rsidRDefault="00244E36" w:rsidP="00244E36">
      <w:pPr>
        <w:autoSpaceDE w:val="0"/>
        <w:autoSpaceDN w:val="0"/>
        <w:adjustRightInd w:val="0"/>
        <w:spacing w:after="60" w:line="360" w:lineRule="atLeast"/>
        <w:jc w:val="both"/>
        <w:outlineLvl w:val="0"/>
        <w:rPr>
          <w:kern w:val="32"/>
          <w:sz w:val="28"/>
          <w:szCs w:val="28"/>
        </w:rPr>
      </w:pPr>
      <w:r w:rsidRPr="001A5544">
        <w:rPr>
          <w:kern w:val="32"/>
          <w:sz w:val="28"/>
          <w:szCs w:val="28"/>
        </w:rPr>
        <w:t>__________________________________________________________________,</w:t>
      </w:r>
    </w:p>
    <w:p w:rsidR="00244E36" w:rsidRPr="001A5544" w:rsidRDefault="002A76B6" w:rsidP="00244E36">
      <w:pPr>
        <w:autoSpaceDE w:val="0"/>
        <w:autoSpaceDN w:val="0"/>
        <w:adjustRightInd w:val="0"/>
        <w:spacing w:after="60" w:line="360" w:lineRule="atLeast"/>
        <w:jc w:val="both"/>
        <w:outlineLvl w:val="0"/>
        <w:rPr>
          <w:kern w:val="32"/>
          <w:sz w:val="28"/>
          <w:szCs w:val="28"/>
        </w:rPr>
      </w:pPr>
      <w:r>
        <w:rPr>
          <w:kern w:val="32"/>
          <w:sz w:val="28"/>
          <w:szCs w:val="28"/>
        </w:rPr>
        <w:t>д</w:t>
      </w:r>
      <w:r w:rsidR="00F8080B">
        <w:rPr>
          <w:kern w:val="32"/>
          <w:sz w:val="28"/>
          <w:szCs w:val="28"/>
        </w:rPr>
        <w:t>окумент</w:t>
      </w:r>
      <w:r>
        <w:rPr>
          <w:kern w:val="32"/>
          <w:sz w:val="28"/>
          <w:szCs w:val="28"/>
        </w:rPr>
        <w:t>,</w:t>
      </w:r>
      <w:r w:rsidR="00F8080B">
        <w:rPr>
          <w:kern w:val="32"/>
          <w:sz w:val="28"/>
          <w:szCs w:val="28"/>
        </w:rPr>
        <w:t xml:space="preserve"> удостоверяющий</w:t>
      </w:r>
      <w:r w:rsidR="00244E36" w:rsidRPr="001A5544">
        <w:rPr>
          <w:kern w:val="32"/>
          <w:sz w:val="28"/>
          <w:szCs w:val="28"/>
        </w:rPr>
        <w:t xml:space="preserve"> личность, __________</w:t>
      </w:r>
      <w:r>
        <w:rPr>
          <w:kern w:val="32"/>
          <w:sz w:val="28"/>
          <w:szCs w:val="28"/>
        </w:rPr>
        <w:t>_______________________</w:t>
      </w:r>
    </w:p>
    <w:p w:rsidR="00244E36" w:rsidRDefault="00244E36" w:rsidP="00906319">
      <w:pPr>
        <w:autoSpaceDE w:val="0"/>
        <w:autoSpaceDN w:val="0"/>
        <w:adjustRightInd w:val="0"/>
        <w:spacing w:line="360" w:lineRule="atLeast"/>
        <w:jc w:val="both"/>
        <w:outlineLvl w:val="0"/>
        <w:rPr>
          <w:spacing w:val="-2"/>
          <w:kern w:val="32"/>
          <w:sz w:val="28"/>
          <w:szCs w:val="28"/>
        </w:rPr>
      </w:pPr>
      <w:r w:rsidRPr="001A5544">
        <w:rPr>
          <w:spacing w:val="-2"/>
          <w:kern w:val="32"/>
          <w:sz w:val="28"/>
          <w:szCs w:val="28"/>
        </w:rPr>
        <w:t xml:space="preserve">серия _________ № ____________ </w:t>
      </w:r>
      <w:r w:rsidR="00F8080B">
        <w:rPr>
          <w:spacing w:val="-2"/>
          <w:kern w:val="32"/>
          <w:sz w:val="28"/>
          <w:szCs w:val="28"/>
        </w:rPr>
        <w:t>выдан</w:t>
      </w:r>
      <w:r w:rsidRPr="001A5544">
        <w:rPr>
          <w:spacing w:val="-2"/>
          <w:kern w:val="32"/>
          <w:sz w:val="28"/>
          <w:szCs w:val="28"/>
        </w:rPr>
        <w:t xml:space="preserve"> __________________________</w:t>
      </w:r>
      <w:r w:rsidR="00F8080B">
        <w:rPr>
          <w:spacing w:val="-2"/>
          <w:kern w:val="32"/>
          <w:sz w:val="28"/>
          <w:szCs w:val="28"/>
        </w:rPr>
        <w:t>_____</w:t>
      </w:r>
      <w:r w:rsidRPr="001A5544">
        <w:rPr>
          <w:spacing w:val="-2"/>
          <w:kern w:val="32"/>
          <w:sz w:val="28"/>
          <w:szCs w:val="28"/>
        </w:rPr>
        <w:t>,</w:t>
      </w:r>
    </w:p>
    <w:p w:rsidR="00F8080B" w:rsidRPr="00906319" w:rsidRDefault="00906319" w:rsidP="00906319">
      <w:pPr>
        <w:autoSpaceDE w:val="0"/>
        <w:autoSpaceDN w:val="0"/>
        <w:adjustRightInd w:val="0"/>
        <w:spacing w:line="240" w:lineRule="exact"/>
        <w:jc w:val="center"/>
        <w:outlineLvl w:val="0"/>
        <w:rPr>
          <w:spacing w:val="-2"/>
          <w:kern w:val="32"/>
        </w:rPr>
      </w:pPr>
      <w:r>
        <w:rPr>
          <w:spacing w:val="-2"/>
          <w:kern w:val="32"/>
        </w:rPr>
        <w:t xml:space="preserve">                                                                             </w:t>
      </w:r>
      <w:r w:rsidRPr="00906319">
        <w:rPr>
          <w:spacing w:val="-2"/>
          <w:kern w:val="32"/>
        </w:rPr>
        <w:t>(кем, когда)</w:t>
      </w:r>
    </w:p>
    <w:p w:rsidR="00244E36" w:rsidRDefault="00127558" w:rsidP="00127558">
      <w:pPr>
        <w:autoSpaceDE w:val="0"/>
        <w:autoSpaceDN w:val="0"/>
        <w:adjustRightInd w:val="0"/>
        <w:spacing w:line="360" w:lineRule="atLeast"/>
        <w:jc w:val="both"/>
        <w:outlineLvl w:val="0"/>
        <w:rPr>
          <w:kern w:val="32"/>
          <w:sz w:val="28"/>
          <w:szCs w:val="28"/>
        </w:rPr>
      </w:pPr>
      <w:r>
        <w:rPr>
          <w:kern w:val="2"/>
          <w:sz w:val="28"/>
          <w:szCs w:val="22"/>
        </w:rPr>
        <w:t>д</w:t>
      </w:r>
      <w:r w:rsidRPr="006C2C75">
        <w:rPr>
          <w:kern w:val="2"/>
          <w:sz w:val="28"/>
          <w:szCs w:val="22"/>
        </w:rPr>
        <w:t>ействующий</w:t>
      </w:r>
      <w:r>
        <w:rPr>
          <w:kern w:val="2"/>
          <w:sz w:val="28"/>
          <w:szCs w:val="22"/>
        </w:rPr>
        <w:t xml:space="preserve"> </w:t>
      </w:r>
      <w:r w:rsidRPr="006C2C75">
        <w:rPr>
          <w:kern w:val="2"/>
          <w:sz w:val="28"/>
          <w:szCs w:val="22"/>
        </w:rPr>
        <w:t>(ая) на основании</w:t>
      </w:r>
      <w:r w:rsidR="00244E36" w:rsidRPr="001A5544">
        <w:rPr>
          <w:kern w:val="32"/>
          <w:sz w:val="28"/>
          <w:szCs w:val="28"/>
        </w:rPr>
        <w:t xml:space="preserve"> ____________________________</w:t>
      </w:r>
      <w:r>
        <w:rPr>
          <w:kern w:val="32"/>
          <w:sz w:val="28"/>
          <w:szCs w:val="28"/>
        </w:rPr>
        <w:t>__________</w:t>
      </w:r>
    </w:p>
    <w:p w:rsidR="009C0129" w:rsidRDefault="00127558" w:rsidP="00127558">
      <w:pPr>
        <w:widowControl w:val="0"/>
        <w:autoSpaceDE w:val="0"/>
        <w:autoSpaceDN w:val="0"/>
        <w:spacing w:line="240" w:lineRule="exact"/>
        <w:jc w:val="center"/>
        <w:rPr>
          <w:kern w:val="2"/>
          <w:sz w:val="28"/>
          <w:szCs w:val="22"/>
        </w:rPr>
      </w:pPr>
      <w:r>
        <w:rPr>
          <w:kern w:val="2"/>
        </w:rPr>
        <w:t xml:space="preserve">                                                               </w:t>
      </w:r>
      <w:r w:rsidR="009C0129">
        <w:rPr>
          <w:kern w:val="2"/>
        </w:rPr>
        <w:t xml:space="preserve"> </w:t>
      </w:r>
      <w:r w:rsidRPr="00127558">
        <w:rPr>
          <w:kern w:val="2"/>
        </w:rPr>
        <w:t xml:space="preserve">(вид и реквизиты документа, подтверждающего </w:t>
      </w:r>
      <w:r>
        <w:rPr>
          <w:kern w:val="2"/>
        </w:rPr>
        <w:br/>
        <w:t xml:space="preserve">                                                                 </w:t>
      </w:r>
      <w:r w:rsidRPr="00127558">
        <w:rPr>
          <w:kern w:val="2"/>
        </w:rPr>
        <w:t>полномочия законного</w:t>
      </w:r>
      <w:r>
        <w:rPr>
          <w:kern w:val="2"/>
        </w:rPr>
        <w:t xml:space="preserve"> </w:t>
      </w:r>
      <w:r w:rsidRPr="00127558">
        <w:rPr>
          <w:kern w:val="2"/>
        </w:rPr>
        <w:t xml:space="preserve">представителя </w:t>
      </w:r>
      <w:r>
        <w:rPr>
          <w:kern w:val="2"/>
        </w:rPr>
        <w:br/>
        <w:t xml:space="preserve">                                                                      </w:t>
      </w:r>
      <w:r w:rsidRPr="00127558">
        <w:rPr>
          <w:kern w:val="2"/>
        </w:rPr>
        <w:t>участника конкурса)</w:t>
      </w:r>
      <w:r>
        <w:rPr>
          <w:kern w:val="2"/>
          <w:sz w:val="28"/>
          <w:szCs w:val="22"/>
        </w:rPr>
        <w:t xml:space="preserve"> </w:t>
      </w:r>
    </w:p>
    <w:p w:rsidR="00244E36" w:rsidRDefault="00244E36" w:rsidP="009C0129">
      <w:pPr>
        <w:widowControl w:val="0"/>
        <w:autoSpaceDE w:val="0"/>
        <w:autoSpaceDN w:val="0"/>
        <w:spacing w:line="360" w:lineRule="atLeast"/>
        <w:jc w:val="center"/>
        <w:rPr>
          <w:kern w:val="32"/>
          <w:sz w:val="28"/>
          <w:szCs w:val="28"/>
        </w:rPr>
      </w:pPr>
      <w:r w:rsidRPr="001A5544">
        <w:rPr>
          <w:kern w:val="32"/>
          <w:sz w:val="28"/>
          <w:szCs w:val="28"/>
        </w:rPr>
        <w:t>__________________________________________________________________,</w:t>
      </w:r>
    </w:p>
    <w:p w:rsidR="009C0129" w:rsidRDefault="009C0129" w:rsidP="009C0129">
      <w:pPr>
        <w:widowControl w:val="0"/>
        <w:autoSpaceDE w:val="0"/>
        <w:autoSpaceDN w:val="0"/>
        <w:spacing w:line="360" w:lineRule="atLeast"/>
        <w:jc w:val="both"/>
        <w:rPr>
          <w:kern w:val="32"/>
          <w:sz w:val="28"/>
          <w:szCs w:val="28"/>
        </w:rPr>
      </w:pPr>
      <w:r w:rsidRPr="006C2C75">
        <w:rPr>
          <w:kern w:val="2"/>
          <w:sz w:val="28"/>
          <w:szCs w:val="22"/>
        </w:rPr>
        <w:t>от имени и в интересах</w:t>
      </w:r>
      <w:r>
        <w:rPr>
          <w:kern w:val="2"/>
          <w:sz w:val="28"/>
          <w:szCs w:val="22"/>
        </w:rPr>
        <w:t xml:space="preserve"> _____________________________________</w:t>
      </w:r>
      <w:r w:rsidR="005A20B5">
        <w:rPr>
          <w:kern w:val="2"/>
          <w:sz w:val="28"/>
          <w:szCs w:val="22"/>
        </w:rPr>
        <w:t>________,</w:t>
      </w:r>
    </w:p>
    <w:p w:rsidR="009C0129" w:rsidRPr="009C0129" w:rsidRDefault="009C0129" w:rsidP="009C0129">
      <w:pPr>
        <w:widowControl w:val="0"/>
        <w:autoSpaceDE w:val="0"/>
        <w:autoSpaceDN w:val="0"/>
        <w:spacing w:line="240" w:lineRule="exact"/>
        <w:jc w:val="center"/>
        <w:rPr>
          <w:kern w:val="32"/>
        </w:rPr>
      </w:pPr>
      <w:r>
        <w:rPr>
          <w:kern w:val="2"/>
        </w:rPr>
        <w:t xml:space="preserve">                                              </w:t>
      </w:r>
      <w:r w:rsidRPr="009C0129">
        <w:rPr>
          <w:kern w:val="2"/>
        </w:rPr>
        <w:t xml:space="preserve">(фамилия, имя, отчество (при наличии) участника конкурса, </w:t>
      </w:r>
      <w:r>
        <w:rPr>
          <w:kern w:val="2"/>
        </w:rPr>
        <w:br/>
        <w:t xml:space="preserve">                                             </w:t>
      </w:r>
      <w:r w:rsidRPr="009C0129">
        <w:rPr>
          <w:kern w:val="2"/>
        </w:rPr>
        <w:t>дата рождения, адрес,)</w:t>
      </w:r>
    </w:p>
    <w:p w:rsidR="009C0129" w:rsidRPr="001A5544" w:rsidRDefault="002A76B6" w:rsidP="009C0129">
      <w:pPr>
        <w:autoSpaceDE w:val="0"/>
        <w:autoSpaceDN w:val="0"/>
        <w:adjustRightInd w:val="0"/>
        <w:spacing w:after="60" w:line="360" w:lineRule="atLeast"/>
        <w:jc w:val="both"/>
        <w:outlineLvl w:val="0"/>
        <w:rPr>
          <w:kern w:val="32"/>
          <w:sz w:val="28"/>
          <w:szCs w:val="28"/>
        </w:rPr>
      </w:pPr>
      <w:r>
        <w:rPr>
          <w:kern w:val="32"/>
          <w:sz w:val="28"/>
          <w:szCs w:val="28"/>
        </w:rPr>
        <w:t>д</w:t>
      </w:r>
      <w:r w:rsidR="009C0129">
        <w:rPr>
          <w:kern w:val="32"/>
          <w:sz w:val="28"/>
          <w:szCs w:val="28"/>
        </w:rPr>
        <w:t>окумент</w:t>
      </w:r>
      <w:r>
        <w:rPr>
          <w:kern w:val="32"/>
          <w:sz w:val="28"/>
          <w:szCs w:val="28"/>
        </w:rPr>
        <w:t>,</w:t>
      </w:r>
      <w:r w:rsidR="009C0129">
        <w:rPr>
          <w:kern w:val="32"/>
          <w:sz w:val="28"/>
          <w:szCs w:val="28"/>
        </w:rPr>
        <w:t xml:space="preserve"> удостоверяющий</w:t>
      </w:r>
      <w:r w:rsidR="009C0129" w:rsidRPr="001A5544">
        <w:rPr>
          <w:kern w:val="32"/>
          <w:sz w:val="28"/>
          <w:szCs w:val="28"/>
        </w:rPr>
        <w:t xml:space="preserve"> личность</w:t>
      </w:r>
      <w:r w:rsidR="009C0129" w:rsidRPr="009C0129">
        <w:rPr>
          <w:kern w:val="2"/>
          <w:sz w:val="28"/>
          <w:szCs w:val="22"/>
        </w:rPr>
        <w:t xml:space="preserve"> </w:t>
      </w:r>
      <w:r w:rsidR="009C0129" w:rsidRPr="006C2C75">
        <w:rPr>
          <w:kern w:val="2"/>
          <w:sz w:val="28"/>
          <w:szCs w:val="22"/>
        </w:rPr>
        <w:t>участника конкурса</w:t>
      </w:r>
      <w:r w:rsidR="009C0129" w:rsidRPr="001A5544">
        <w:rPr>
          <w:kern w:val="32"/>
          <w:sz w:val="28"/>
          <w:szCs w:val="28"/>
        </w:rPr>
        <w:t>, __________</w:t>
      </w:r>
      <w:r w:rsidR="009C0129">
        <w:rPr>
          <w:kern w:val="32"/>
          <w:sz w:val="28"/>
          <w:szCs w:val="28"/>
        </w:rPr>
        <w:t>______</w:t>
      </w:r>
    </w:p>
    <w:p w:rsidR="009C0129" w:rsidRDefault="009C0129" w:rsidP="009C0129">
      <w:pPr>
        <w:autoSpaceDE w:val="0"/>
        <w:autoSpaceDN w:val="0"/>
        <w:adjustRightInd w:val="0"/>
        <w:spacing w:line="360" w:lineRule="atLeast"/>
        <w:jc w:val="both"/>
        <w:outlineLvl w:val="0"/>
        <w:rPr>
          <w:spacing w:val="-2"/>
          <w:kern w:val="32"/>
          <w:sz w:val="28"/>
          <w:szCs w:val="28"/>
        </w:rPr>
      </w:pPr>
      <w:r w:rsidRPr="001A5544">
        <w:rPr>
          <w:spacing w:val="-2"/>
          <w:kern w:val="32"/>
          <w:sz w:val="28"/>
          <w:szCs w:val="28"/>
        </w:rPr>
        <w:t xml:space="preserve">серия _________ № ____________ </w:t>
      </w:r>
      <w:r>
        <w:rPr>
          <w:spacing w:val="-2"/>
          <w:kern w:val="32"/>
          <w:sz w:val="28"/>
          <w:szCs w:val="28"/>
        </w:rPr>
        <w:t>выдан</w:t>
      </w:r>
      <w:r w:rsidRPr="001A5544">
        <w:rPr>
          <w:spacing w:val="-2"/>
          <w:kern w:val="32"/>
          <w:sz w:val="28"/>
          <w:szCs w:val="28"/>
        </w:rPr>
        <w:t xml:space="preserve"> __________________________</w:t>
      </w:r>
      <w:r>
        <w:rPr>
          <w:spacing w:val="-2"/>
          <w:kern w:val="32"/>
          <w:sz w:val="28"/>
          <w:szCs w:val="28"/>
        </w:rPr>
        <w:t>_____</w:t>
      </w:r>
      <w:r w:rsidRPr="001A5544">
        <w:rPr>
          <w:spacing w:val="-2"/>
          <w:kern w:val="32"/>
          <w:sz w:val="28"/>
          <w:szCs w:val="28"/>
        </w:rPr>
        <w:t>,</w:t>
      </w:r>
    </w:p>
    <w:p w:rsidR="009C0129" w:rsidRPr="00906319" w:rsidRDefault="009C0129" w:rsidP="009C0129">
      <w:pPr>
        <w:autoSpaceDE w:val="0"/>
        <w:autoSpaceDN w:val="0"/>
        <w:adjustRightInd w:val="0"/>
        <w:spacing w:line="240" w:lineRule="exact"/>
        <w:jc w:val="center"/>
        <w:outlineLvl w:val="0"/>
        <w:rPr>
          <w:spacing w:val="-2"/>
          <w:kern w:val="32"/>
        </w:rPr>
      </w:pPr>
      <w:r>
        <w:rPr>
          <w:spacing w:val="-2"/>
          <w:kern w:val="32"/>
        </w:rPr>
        <w:t xml:space="preserve">                                                                             </w:t>
      </w:r>
      <w:r w:rsidRPr="00906319">
        <w:rPr>
          <w:spacing w:val="-2"/>
          <w:kern w:val="32"/>
        </w:rPr>
        <w:t>(кем, когда)</w:t>
      </w:r>
    </w:p>
    <w:p w:rsidR="009C0129" w:rsidRDefault="009C0129" w:rsidP="009C0129">
      <w:pPr>
        <w:widowControl w:val="0"/>
        <w:autoSpaceDE w:val="0"/>
        <w:autoSpaceDN w:val="0"/>
        <w:spacing w:before="120" w:line="360" w:lineRule="atLeast"/>
        <w:jc w:val="both"/>
        <w:rPr>
          <w:sz w:val="28"/>
          <w:szCs w:val="28"/>
        </w:rPr>
      </w:pPr>
      <w:r w:rsidRPr="006C2C75">
        <w:rPr>
          <w:sz w:val="28"/>
          <w:szCs w:val="28"/>
        </w:rPr>
        <w:t>настоящим даю свое согласие комитету информационной политики Новгородской области, расположенному п</w:t>
      </w:r>
      <w:r>
        <w:rPr>
          <w:sz w:val="28"/>
          <w:szCs w:val="28"/>
        </w:rPr>
        <w:t>о адресу: Великий Новгород, пл.Победы-Софийская, д.</w:t>
      </w:r>
      <w:r w:rsidRPr="006C2C75">
        <w:rPr>
          <w:sz w:val="28"/>
          <w:szCs w:val="28"/>
        </w:rPr>
        <w:t>1, на обработку моих персональных данных и персональных данных моего несовершеннолетнего ребенка и подтверждаю, что, принимая такое решение, я действую своей волей и в своих интересах.</w:t>
      </w:r>
    </w:p>
    <w:p w:rsidR="009C0129" w:rsidRPr="006C2C75" w:rsidRDefault="009C0129" w:rsidP="009C0129">
      <w:pPr>
        <w:widowControl w:val="0"/>
        <w:autoSpaceDE w:val="0"/>
        <w:autoSpaceDN w:val="0"/>
        <w:spacing w:line="360" w:lineRule="atLeast"/>
        <w:jc w:val="both"/>
        <w:rPr>
          <w:sz w:val="28"/>
          <w:szCs w:val="28"/>
        </w:rPr>
      </w:pPr>
    </w:p>
    <w:p w:rsidR="009C0129" w:rsidRPr="006C2C75" w:rsidRDefault="009C0129" w:rsidP="009C0129">
      <w:pPr>
        <w:widowControl w:val="0"/>
        <w:autoSpaceDE w:val="0"/>
        <w:autoSpaceDN w:val="0"/>
        <w:spacing w:line="360" w:lineRule="atLeast"/>
        <w:ind w:firstLine="709"/>
        <w:jc w:val="both"/>
        <w:rPr>
          <w:kern w:val="2"/>
          <w:sz w:val="28"/>
          <w:szCs w:val="22"/>
        </w:rPr>
      </w:pPr>
      <w:r w:rsidRPr="006C2C75">
        <w:rPr>
          <w:sz w:val="28"/>
          <w:szCs w:val="28"/>
        </w:rPr>
        <w:lastRenderedPageBreak/>
        <w:t>Я проинформирован</w:t>
      </w:r>
      <w:r>
        <w:rPr>
          <w:sz w:val="28"/>
          <w:szCs w:val="28"/>
        </w:rPr>
        <w:t xml:space="preserve"> </w:t>
      </w:r>
      <w:r w:rsidRPr="006C2C75">
        <w:rPr>
          <w:sz w:val="28"/>
          <w:szCs w:val="28"/>
        </w:rPr>
        <w:t xml:space="preserve">(а) о том, что под обработкой персональных данных понимаются действия (операции) с персональными данными в рамках выполнения Федерального </w:t>
      </w:r>
      <w:hyperlink r:id="rId16">
        <w:r w:rsidRPr="006C2C75">
          <w:rPr>
            <w:sz w:val="28"/>
            <w:szCs w:val="28"/>
          </w:rPr>
          <w:t>закона</w:t>
        </w:r>
      </w:hyperlink>
      <w:r w:rsidRPr="006C2C75">
        <w:rPr>
          <w:sz w:val="28"/>
          <w:szCs w:val="28"/>
        </w:rPr>
        <w:t xml:space="preserve"> от 27 июля 2006 года № 152-ФЗ </w:t>
      </w:r>
      <w:r>
        <w:rPr>
          <w:sz w:val="28"/>
          <w:szCs w:val="28"/>
        </w:rPr>
        <w:br/>
      </w:r>
      <w:r w:rsidRPr="006C2C75">
        <w:rPr>
          <w:sz w:val="28"/>
          <w:szCs w:val="28"/>
        </w:rPr>
        <w:t>«О персональных данных», конфиденциальность персональных данных соблюдается в рамках исполнения законодательства Российской Федерации.</w:t>
      </w:r>
    </w:p>
    <w:p w:rsidR="009C0129" w:rsidRPr="006C2C75" w:rsidRDefault="009C0129" w:rsidP="005A20B5">
      <w:pPr>
        <w:widowControl w:val="0"/>
        <w:autoSpaceDE w:val="0"/>
        <w:autoSpaceDN w:val="0"/>
        <w:spacing w:line="360" w:lineRule="atLeast"/>
        <w:ind w:firstLine="709"/>
        <w:jc w:val="both"/>
        <w:rPr>
          <w:kern w:val="2"/>
          <w:sz w:val="28"/>
          <w:szCs w:val="22"/>
        </w:rPr>
      </w:pPr>
      <w:r w:rsidRPr="006C2C75">
        <w:rPr>
          <w:sz w:val="28"/>
          <w:szCs w:val="28"/>
        </w:rPr>
        <w:t>Настоящее согласие предоставляется на осуществление любых действий, связанных с участием в областном конкурсе среди представителей творческих работников «Хрустальный Пегас», совершаемых с использованием средств автоматизации или без использования таких средств</w:t>
      </w:r>
      <w:r w:rsidR="00E21128">
        <w:rPr>
          <w:sz w:val="28"/>
          <w:szCs w:val="28"/>
        </w:rPr>
        <w:t>,</w:t>
      </w:r>
      <w:r w:rsidRPr="006C2C75">
        <w:rPr>
          <w:sz w:val="28"/>
          <w:szCs w:val="28"/>
        </w:rPr>
        <w:t xml:space="preserve"> с персональными данными</w:t>
      </w:r>
      <w:r w:rsidR="005A20B5">
        <w:rPr>
          <w:sz w:val="28"/>
          <w:szCs w:val="28"/>
        </w:rPr>
        <w:t xml:space="preserve"> </w:t>
      </w:r>
      <w:r>
        <w:rPr>
          <w:kern w:val="2"/>
          <w:sz w:val="28"/>
          <w:szCs w:val="22"/>
        </w:rPr>
        <w:t>__________________________________</w:t>
      </w:r>
      <w:r w:rsidR="005A20B5">
        <w:rPr>
          <w:kern w:val="2"/>
          <w:sz w:val="28"/>
          <w:szCs w:val="22"/>
        </w:rPr>
        <w:t>________</w:t>
      </w:r>
      <w:r w:rsidRPr="006C2C75">
        <w:rPr>
          <w:kern w:val="2"/>
          <w:sz w:val="28"/>
          <w:szCs w:val="22"/>
        </w:rPr>
        <w:t>,</w:t>
      </w:r>
    </w:p>
    <w:p w:rsidR="009C0129" w:rsidRPr="009C0129" w:rsidRDefault="005A20B5" w:rsidP="009C0129">
      <w:pPr>
        <w:widowControl w:val="0"/>
        <w:autoSpaceDE w:val="0"/>
        <w:autoSpaceDN w:val="0"/>
        <w:spacing w:line="240" w:lineRule="exact"/>
        <w:jc w:val="center"/>
        <w:rPr>
          <w:kern w:val="2"/>
        </w:rPr>
      </w:pPr>
      <w:r>
        <w:t xml:space="preserve">                                                     </w:t>
      </w:r>
      <w:r w:rsidR="009C0129" w:rsidRPr="009C0129">
        <w:t>(фамилия, имя, отчество (при наличии))</w:t>
      </w:r>
    </w:p>
    <w:p w:rsidR="009C0129" w:rsidRPr="006C2C75" w:rsidRDefault="009C0129" w:rsidP="008916CF">
      <w:pPr>
        <w:widowControl w:val="0"/>
        <w:autoSpaceDE w:val="0"/>
        <w:autoSpaceDN w:val="0"/>
        <w:spacing w:before="120" w:line="360" w:lineRule="atLeast"/>
        <w:jc w:val="both"/>
        <w:rPr>
          <w:kern w:val="2"/>
          <w:sz w:val="28"/>
          <w:szCs w:val="22"/>
        </w:rPr>
      </w:pPr>
      <w:r w:rsidRPr="006C2C75">
        <w:rPr>
          <w:kern w:val="2"/>
          <w:sz w:val="28"/>
          <w:szCs w:val="22"/>
        </w:rPr>
        <w:t>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9C0129" w:rsidRPr="006C2C75" w:rsidRDefault="009C0129" w:rsidP="005A20B5">
      <w:pPr>
        <w:autoSpaceDE w:val="0"/>
        <w:autoSpaceDN w:val="0"/>
        <w:adjustRightInd w:val="0"/>
        <w:spacing w:line="360" w:lineRule="atLeast"/>
        <w:ind w:firstLine="709"/>
        <w:jc w:val="both"/>
        <w:outlineLvl w:val="0"/>
        <w:rPr>
          <w:kern w:val="2"/>
          <w:sz w:val="28"/>
          <w:szCs w:val="22"/>
        </w:rPr>
      </w:pPr>
      <w:r w:rsidRPr="006C2C75">
        <w:rPr>
          <w:kern w:val="2"/>
          <w:sz w:val="28"/>
          <w:szCs w:val="22"/>
        </w:rPr>
        <w:t>Данное согласие действует до отзыва согласия на обработку персональных данных</w:t>
      </w:r>
      <w:r w:rsidR="005A20B5">
        <w:rPr>
          <w:kern w:val="2"/>
          <w:sz w:val="28"/>
          <w:szCs w:val="22"/>
        </w:rPr>
        <w:t xml:space="preserve"> </w:t>
      </w:r>
      <w:r>
        <w:rPr>
          <w:kern w:val="2"/>
          <w:sz w:val="28"/>
          <w:szCs w:val="22"/>
        </w:rPr>
        <w:t>__________________________________</w:t>
      </w:r>
      <w:r w:rsidR="005A20B5">
        <w:rPr>
          <w:kern w:val="2"/>
          <w:sz w:val="28"/>
          <w:szCs w:val="22"/>
        </w:rPr>
        <w:t>____________</w:t>
      </w:r>
      <w:r w:rsidR="00E21128">
        <w:rPr>
          <w:kern w:val="2"/>
          <w:sz w:val="28"/>
          <w:szCs w:val="22"/>
        </w:rPr>
        <w:t>_</w:t>
      </w:r>
    </w:p>
    <w:p w:rsidR="009C0129" w:rsidRPr="008916CF" w:rsidRDefault="005A20B5" w:rsidP="008916CF">
      <w:pPr>
        <w:widowControl w:val="0"/>
        <w:autoSpaceDE w:val="0"/>
        <w:autoSpaceDN w:val="0"/>
        <w:spacing w:line="240" w:lineRule="exact"/>
        <w:jc w:val="center"/>
        <w:rPr>
          <w:kern w:val="2"/>
        </w:rPr>
      </w:pPr>
      <w:r>
        <w:t xml:space="preserve">                                               </w:t>
      </w:r>
      <w:r w:rsidR="009C0129" w:rsidRPr="008916CF">
        <w:t>(фамилия, имя, отчество (при наличии))</w:t>
      </w:r>
    </w:p>
    <w:p w:rsidR="009C0129" w:rsidRPr="001A5544" w:rsidRDefault="009C0129" w:rsidP="008916CF">
      <w:pPr>
        <w:autoSpaceDE w:val="0"/>
        <w:autoSpaceDN w:val="0"/>
        <w:adjustRightInd w:val="0"/>
        <w:spacing w:before="120" w:line="360" w:lineRule="atLeast"/>
        <w:jc w:val="both"/>
        <w:outlineLvl w:val="0"/>
        <w:rPr>
          <w:kern w:val="32"/>
          <w:sz w:val="28"/>
          <w:szCs w:val="28"/>
        </w:rPr>
      </w:pPr>
      <w:r w:rsidRPr="006C2C75">
        <w:rPr>
          <w:kern w:val="2"/>
          <w:sz w:val="28"/>
          <w:szCs w:val="22"/>
        </w:rPr>
        <w:t>в письменной форме, мне разъяснен порядок отзыва согласия на обработку персональных данных.</w:t>
      </w:r>
    </w:p>
    <w:p w:rsidR="00244E36" w:rsidRDefault="00244E36" w:rsidP="00244E36">
      <w:pPr>
        <w:autoSpaceDE w:val="0"/>
        <w:autoSpaceDN w:val="0"/>
        <w:adjustRightInd w:val="0"/>
        <w:spacing w:line="360" w:lineRule="atLeast"/>
        <w:ind w:firstLine="720"/>
        <w:jc w:val="both"/>
        <w:outlineLvl w:val="0"/>
        <w:rPr>
          <w:kern w:val="32"/>
          <w:sz w:val="28"/>
          <w:szCs w:val="28"/>
        </w:rPr>
      </w:pPr>
    </w:p>
    <w:p w:rsidR="00244E36" w:rsidRPr="001A5544" w:rsidRDefault="00244E36" w:rsidP="00244E36">
      <w:pPr>
        <w:autoSpaceDE w:val="0"/>
        <w:autoSpaceDN w:val="0"/>
        <w:adjustRightInd w:val="0"/>
        <w:spacing w:line="360" w:lineRule="atLeast"/>
        <w:ind w:firstLine="720"/>
        <w:jc w:val="both"/>
        <w:outlineLvl w:val="0"/>
        <w:rPr>
          <w:kern w:val="32"/>
          <w:sz w:val="28"/>
          <w:szCs w:val="28"/>
        </w:rPr>
      </w:pPr>
    </w:p>
    <w:tbl>
      <w:tblPr>
        <w:tblW w:w="9360" w:type="dxa"/>
        <w:tblInd w:w="62" w:type="dxa"/>
        <w:tblLayout w:type="fixed"/>
        <w:tblCellMar>
          <w:left w:w="62" w:type="dxa"/>
          <w:right w:w="62" w:type="dxa"/>
        </w:tblCellMar>
        <w:tblLook w:val="04A0" w:firstRow="1" w:lastRow="0" w:firstColumn="1" w:lastColumn="0" w:noHBand="0" w:noVBand="1"/>
      </w:tblPr>
      <w:tblGrid>
        <w:gridCol w:w="2836"/>
        <w:gridCol w:w="284"/>
        <w:gridCol w:w="6240"/>
      </w:tblGrid>
      <w:tr w:rsidR="00244E36" w:rsidRPr="001A5544" w:rsidTr="00F8080B">
        <w:trPr>
          <w:trHeight w:val="20"/>
        </w:trPr>
        <w:tc>
          <w:tcPr>
            <w:tcW w:w="2835" w:type="dxa"/>
            <w:tcBorders>
              <w:top w:val="nil"/>
              <w:left w:val="nil"/>
              <w:bottom w:val="single" w:sz="4" w:space="0" w:color="auto"/>
              <w:right w:val="nil"/>
            </w:tcBorders>
          </w:tcPr>
          <w:p w:rsidR="00244E36" w:rsidRPr="001A5544" w:rsidRDefault="00244E36" w:rsidP="00F8080B">
            <w:pPr>
              <w:widowControl w:val="0"/>
              <w:autoSpaceDE w:val="0"/>
              <w:autoSpaceDN w:val="0"/>
              <w:adjustRightInd w:val="0"/>
              <w:spacing w:before="120" w:line="240" w:lineRule="exact"/>
              <w:rPr>
                <w:sz w:val="20"/>
                <w:szCs w:val="28"/>
              </w:rPr>
            </w:pPr>
          </w:p>
        </w:tc>
        <w:tc>
          <w:tcPr>
            <w:tcW w:w="284" w:type="dxa"/>
          </w:tcPr>
          <w:p w:rsidR="00244E36" w:rsidRPr="001A5544" w:rsidRDefault="00244E36" w:rsidP="00F8080B">
            <w:pPr>
              <w:widowControl w:val="0"/>
              <w:autoSpaceDE w:val="0"/>
              <w:autoSpaceDN w:val="0"/>
              <w:adjustRightInd w:val="0"/>
              <w:spacing w:before="120" w:line="240" w:lineRule="exact"/>
              <w:rPr>
                <w:sz w:val="20"/>
                <w:szCs w:val="28"/>
              </w:rPr>
            </w:pPr>
          </w:p>
        </w:tc>
        <w:tc>
          <w:tcPr>
            <w:tcW w:w="6237" w:type="dxa"/>
            <w:hideMark/>
          </w:tcPr>
          <w:p w:rsidR="00244E36" w:rsidRPr="001A5544" w:rsidRDefault="00244E36" w:rsidP="00F8080B">
            <w:pPr>
              <w:widowControl w:val="0"/>
              <w:autoSpaceDE w:val="0"/>
              <w:autoSpaceDN w:val="0"/>
              <w:adjustRightInd w:val="0"/>
              <w:spacing w:before="120" w:line="240" w:lineRule="exact"/>
              <w:rPr>
                <w:sz w:val="28"/>
                <w:szCs w:val="28"/>
              </w:rPr>
            </w:pPr>
            <w:r w:rsidRPr="001A5544">
              <w:rPr>
                <w:sz w:val="28"/>
                <w:szCs w:val="28"/>
              </w:rPr>
              <w:t>И.О. Фамилия</w:t>
            </w:r>
          </w:p>
        </w:tc>
      </w:tr>
      <w:tr w:rsidR="00244E36" w:rsidRPr="001A5544" w:rsidTr="00F8080B">
        <w:trPr>
          <w:trHeight w:val="20"/>
        </w:trPr>
        <w:tc>
          <w:tcPr>
            <w:tcW w:w="2835" w:type="dxa"/>
            <w:tcBorders>
              <w:top w:val="single" w:sz="4" w:space="0" w:color="auto"/>
              <w:left w:val="nil"/>
              <w:bottom w:val="nil"/>
              <w:right w:val="nil"/>
            </w:tcBorders>
            <w:hideMark/>
          </w:tcPr>
          <w:p w:rsidR="009C0129" w:rsidRPr="008916CF" w:rsidRDefault="009C0129" w:rsidP="008916CF">
            <w:pPr>
              <w:widowControl w:val="0"/>
              <w:autoSpaceDE w:val="0"/>
              <w:autoSpaceDN w:val="0"/>
              <w:spacing w:line="240" w:lineRule="exact"/>
              <w:jc w:val="center"/>
              <w:rPr>
                <w:kern w:val="2"/>
              </w:rPr>
            </w:pPr>
            <w:r w:rsidRPr="008916CF">
              <w:rPr>
                <w:kern w:val="2"/>
              </w:rPr>
              <w:t>(подпись законного</w:t>
            </w:r>
          </w:p>
          <w:p w:rsidR="009C0129" w:rsidRPr="008916CF" w:rsidRDefault="009C0129" w:rsidP="008916CF">
            <w:pPr>
              <w:widowControl w:val="0"/>
              <w:autoSpaceDE w:val="0"/>
              <w:autoSpaceDN w:val="0"/>
              <w:spacing w:line="240" w:lineRule="exact"/>
              <w:jc w:val="center"/>
              <w:rPr>
                <w:kern w:val="2"/>
              </w:rPr>
            </w:pPr>
            <w:r w:rsidRPr="008916CF">
              <w:rPr>
                <w:kern w:val="2"/>
              </w:rPr>
              <w:t>представителя участника</w:t>
            </w:r>
          </w:p>
          <w:p w:rsidR="00244E36" w:rsidRPr="001A5544" w:rsidRDefault="009C0129" w:rsidP="008916CF">
            <w:pPr>
              <w:widowControl w:val="0"/>
              <w:autoSpaceDE w:val="0"/>
              <w:autoSpaceDN w:val="0"/>
              <w:adjustRightInd w:val="0"/>
              <w:spacing w:line="240" w:lineRule="exact"/>
              <w:jc w:val="center"/>
            </w:pPr>
            <w:r w:rsidRPr="008916CF">
              <w:rPr>
                <w:kern w:val="2"/>
              </w:rPr>
              <w:t>конкурса)</w:t>
            </w:r>
          </w:p>
        </w:tc>
        <w:tc>
          <w:tcPr>
            <w:tcW w:w="284" w:type="dxa"/>
          </w:tcPr>
          <w:p w:rsidR="00244E36" w:rsidRPr="001A5544" w:rsidRDefault="00244E36" w:rsidP="00F8080B">
            <w:pPr>
              <w:widowControl w:val="0"/>
              <w:autoSpaceDE w:val="0"/>
              <w:autoSpaceDN w:val="0"/>
              <w:adjustRightInd w:val="0"/>
              <w:spacing w:before="120" w:line="240" w:lineRule="exact"/>
              <w:rPr>
                <w:sz w:val="28"/>
                <w:szCs w:val="28"/>
              </w:rPr>
            </w:pPr>
          </w:p>
        </w:tc>
        <w:tc>
          <w:tcPr>
            <w:tcW w:w="6237" w:type="dxa"/>
          </w:tcPr>
          <w:p w:rsidR="00244E36" w:rsidRPr="001A5544" w:rsidRDefault="00244E36" w:rsidP="00F8080B">
            <w:pPr>
              <w:widowControl w:val="0"/>
              <w:autoSpaceDE w:val="0"/>
              <w:autoSpaceDN w:val="0"/>
              <w:adjustRightInd w:val="0"/>
              <w:spacing w:before="120" w:line="240" w:lineRule="exact"/>
              <w:rPr>
                <w:sz w:val="28"/>
                <w:szCs w:val="28"/>
              </w:rPr>
            </w:pPr>
          </w:p>
        </w:tc>
      </w:tr>
    </w:tbl>
    <w:p w:rsidR="00244E36" w:rsidRDefault="00244E36" w:rsidP="00244E36">
      <w:pPr>
        <w:widowControl w:val="0"/>
        <w:shd w:val="clear" w:color="auto" w:fill="FFFFFF"/>
        <w:suppressAutoHyphens/>
        <w:autoSpaceDN w:val="0"/>
        <w:spacing w:before="120" w:line="360" w:lineRule="atLeast"/>
        <w:rPr>
          <w:rFonts w:eastAsia="SimSun" w:cs="Lucida Sans"/>
          <w:kern w:val="3"/>
          <w:sz w:val="28"/>
          <w:szCs w:val="28"/>
          <w:lang w:eastAsia="zh-CN" w:bidi="hi-IN"/>
        </w:rPr>
      </w:pPr>
      <w:r>
        <w:rPr>
          <w:rFonts w:eastAsia="SimSun" w:cs="Lucida Sans"/>
          <w:kern w:val="3"/>
          <w:sz w:val="28"/>
          <w:szCs w:val="28"/>
          <w:lang w:eastAsia="zh-CN" w:bidi="hi-IN"/>
        </w:rPr>
        <w:t>«______</w:t>
      </w:r>
      <w:r w:rsidRPr="001A5544">
        <w:rPr>
          <w:rFonts w:eastAsia="SimSun" w:cs="Lucida Sans"/>
          <w:kern w:val="3"/>
          <w:sz w:val="28"/>
          <w:szCs w:val="28"/>
          <w:lang w:eastAsia="zh-CN" w:bidi="hi-IN"/>
        </w:rPr>
        <w:t>» ____</w:t>
      </w:r>
      <w:r>
        <w:rPr>
          <w:rFonts w:eastAsia="SimSun" w:cs="Lucida Sans"/>
          <w:kern w:val="3"/>
          <w:sz w:val="28"/>
          <w:szCs w:val="28"/>
          <w:lang w:eastAsia="zh-CN" w:bidi="hi-IN"/>
        </w:rPr>
        <w:t>________ 20</w:t>
      </w:r>
      <w:r w:rsidRPr="001A5544">
        <w:rPr>
          <w:rFonts w:eastAsia="SimSun" w:cs="Lucida Sans"/>
          <w:kern w:val="3"/>
          <w:sz w:val="28"/>
          <w:szCs w:val="28"/>
          <w:lang w:eastAsia="zh-CN" w:bidi="hi-IN"/>
        </w:rPr>
        <w:t>_____ года</w:t>
      </w:r>
    </w:p>
    <w:p w:rsidR="001A5544" w:rsidRDefault="001A5544" w:rsidP="001A5544">
      <w:pPr>
        <w:widowControl w:val="0"/>
        <w:shd w:val="clear" w:color="auto" w:fill="FFFFFF"/>
        <w:suppressAutoHyphens/>
        <w:autoSpaceDN w:val="0"/>
        <w:spacing w:line="360" w:lineRule="atLeast"/>
        <w:jc w:val="center"/>
        <w:rPr>
          <w:rFonts w:eastAsia="SimSun" w:cs="Lucida Sans"/>
          <w:kern w:val="3"/>
          <w:sz w:val="28"/>
          <w:szCs w:val="28"/>
          <w:lang w:eastAsia="zh-CN" w:bidi="hi-IN"/>
        </w:rPr>
      </w:pPr>
      <w:r w:rsidRPr="001A5544">
        <w:rPr>
          <w:rFonts w:eastAsia="SimSun" w:cs="Lucida Sans"/>
          <w:kern w:val="3"/>
          <w:sz w:val="28"/>
          <w:szCs w:val="28"/>
          <w:lang w:eastAsia="zh-CN" w:bidi="hi-IN"/>
        </w:rPr>
        <w:t>____________________________</w:t>
      </w:r>
    </w:p>
    <w:p w:rsidR="003334E2" w:rsidRPr="001A5544" w:rsidRDefault="003334E2" w:rsidP="001A5544">
      <w:pPr>
        <w:widowControl w:val="0"/>
        <w:shd w:val="clear" w:color="auto" w:fill="FFFFFF"/>
        <w:suppressAutoHyphens/>
        <w:autoSpaceDN w:val="0"/>
        <w:spacing w:line="360" w:lineRule="atLeast"/>
        <w:jc w:val="center"/>
        <w:rPr>
          <w:rFonts w:eastAsia="SimSun" w:cs="Lucida Sans"/>
          <w:kern w:val="3"/>
          <w:sz w:val="28"/>
          <w:szCs w:val="28"/>
          <w:lang w:eastAsia="zh-CN" w:bidi="hi-IN"/>
        </w:rPr>
      </w:pPr>
    </w:p>
    <w:p w:rsidR="001A5544" w:rsidRDefault="001A5544" w:rsidP="001A5544">
      <w:pPr>
        <w:spacing w:line="360" w:lineRule="atLeast"/>
        <w:jc w:val="center"/>
        <w:rPr>
          <w:sz w:val="28"/>
          <w:szCs w:val="28"/>
        </w:rPr>
        <w:sectPr w:rsidR="001A5544" w:rsidSect="005E6ABB">
          <w:pgSz w:w="11906" w:h="16838" w:code="9"/>
          <w:pgMar w:top="1134" w:right="567" w:bottom="1134" w:left="1985" w:header="567" w:footer="1134" w:gutter="0"/>
          <w:pgNumType w:start="1"/>
          <w:cols w:space="708"/>
          <w:titlePg/>
          <w:docGrid w:linePitch="360"/>
        </w:sectPr>
      </w:pPr>
    </w:p>
    <w:tbl>
      <w:tblPr>
        <w:tblW w:w="0" w:type="auto"/>
        <w:tblLook w:val="04A0" w:firstRow="1" w:lastRow="0" w:firstColumn="1" w:lastColumn="0" w:noHBand="0" w:noVBand="1"/>
      </w:tblPr>
      <w:tblGrid>
        <w:gridCol w:w="5353"/>
        <w:gridCol w:w="4217"/>
      </w:tblGrid>
      <w:tr w:rsidR="001A5544" w:rsidRPr="00000CD0" w:rsidTr="001A5544">
        <w:tc>
          <w:tcPr>
            <w:tcW w:w="5353" w:type="dxa"/>
            <w:shd w:val="clear" w:color="auto" w:fill="auto"/>
          </w:tcPr>
          <w:p w:rsidR="001A5544" w:rsidRPr="00000CD0" w:rsidRDefault="001A5544" w:rsidP="001A5544">
            <w:pPr>
              <w:pStyle w:val="af6"/>
              <w:jc w:val="right"/>
              <w:rPr>
                <w:rFonts w:ascii="Times New Roman" w:hAnsi="Times New Roman"/>
                <w:sz w:val="26"/>
                <w:szCs w:val="26"/>
              </w:rPr>
            </w:pPr>
          </w:p>
        </w:tc>
        <w:tc>
          <w:tcPr>
            <w:tcW w:w="4217" w:type="dxa"/>
            <w:shd w:val="clear" w:color="auto" w:fill="auto"/>
          </w:tcPr>
          <w:p w:rsidR="001A5544" w:rsidRPr="00000CD0" w:rsidRDefault="001A5544" w:rsidP="001A5544">
            <w:pPr>
              <w:pStyle w:val="af6"/>
              <w:spacing w:before="120" w:line="240" w:lineRule="exact"/>
              <w:jc w:val="center"/>
              <w:rPr>
                <w:rFonts w:ascii="Times New Roman" w:hAnsi="Times New Roman"/>
                <w:sz w:val="28"/>
                <w:szCs w:val="28"/>
              </w:rPr>
            </w:pPr>
            <w:r>
              <w:rPr>
                <w:rFonts w:ascii="Times New Roman" w:hAnsi="Times New Roman"/>
                <w:sz w:val="28"/>
                <w:szCs w:val="28"/>
              </w:rPr>
              <w:t>Приложение № 3</w:t>
            </w:r>
          </w:p>
        </w:tc>
      </w:tr>
      <w:tr w:rsidR="001A5544" w:rsidRPr="00000CD0" w:rsidTr="001A5544">
        <w:tc>
          <w:tcPr>
            <w:tcW w:w="5353" w:type="dxa"/>
            <w:shd w:val="clear" w:color="auto" w:fill="auto"/>
          </w:tcPr>
          <w:p w:rsidR="001A5544" w:rsidRPr="00000CD0" w:rsidRDefault="001A5544" w:rsidP="001A5544">
            <w:pPr>
              <w:pStyle w:val="af6"/>
              <w:jc w:val="right"/>
              <w:rPr>
                <w:rFonts w:ascii="Times New Roman" w:hAnsi="Times New Roman"/>
                <w:sz w:val="26"/>
                <w:szCs w:val="26"/>
              </w:rPr>
            </w:pPr>
          </w:p>
        </w:tc>
        <w:tc>
          <w:tcPr>
            <w:tcW w:w="4217" w:type="dxa"/>
            <w:shd w:val="clear" w:color="auto" w:fill="auto"/>
          </w:tcPr>
          <w:p w:rsidR="001A5544" w:rsidRPr="00000CD0" w:rsidRDefault="001A5544" w:rsidP="001A5544">
            <w:pPr>
              <w:pStyle w:val="af6"/>
              <w:spacing w:before="120" w:line="240" w:lineRule="exact"/>
              <w:rPr>
                <w:rFonts w:ascii="Times New Roman" w:hAnsi="Times New Roman"/>
                <w:sz w:val="28"/>
                <w:szCs w:val="28"/>
              </w:rPr>
            </w:pPr>
            <w:r w:rsidRPr="001A5544">
              <w:rPr>
                <w:rFonts w:ascii="Times New Roman" w:eastAsia="Times New Roman" w:hAnsi="Times New Roman"/>
                <w:sz w:val="28"/>
                <w:szCs w:val="28"/>
                <w:lang w:eastAsia="ru-RU"/>
              </w:rPr>
              <w:t>к Положению об организации и проведении областного</w:t>
            </w:r>
            <w:r w:rsidRPr="001A5544">
              <w:rPr>
                <w:rFonts w:ascii="Times New Roman" w:eastAsia="Times New Roman" w:hAnsi="Times New Roman"/>
                <w:bCs/>
                <w:sz w:val="28"/>
                <w:szCs w:val="28"/>
                <w:lang w:eastAsia="ru-RU"/>
              </w:rPr>
              <w:t xml:space="preserve"> конкурса </w:t>
            </w:r>
            <w:r w:rsidRPr="001A5544">
              <w:rPr>
                <w:rFonts w:ascii="Times New Roman" w:eastAsia="Times New Roman" w:hAnsi="Times New Roman"/>
                <w:bCs/>
                <w:spacing w:val="-4"/>
                <w:sz w:val="28"/>
                <w:szCs w:val="28"/>
                <w:lang w:eastAsia="ru-RU"/>
              </w:rPr>
              <w:t>среди представителей творческих</w:t>
            </w:r>
            <w:r w:rsidRPr="001A5544">
              <w:rPr>
                <w:rFonts w:ascii="Times New Roman" w:eastAsia="Times New Roman" w:hAnsi="Times New Roman"/>
                <w:bCs/>
                <w:sz w:val="28"/>
                <w:szCs w:val="28"/>
                <w:lang w:eastAsia="ru-RU"/>
              </w:rPr>
              <w:t xml:space="preserve"> </w:t>
            </w:r>
            <w:r w:rsidRPr="001A5544">
              <w:rPr>
                <w:rFonts w:ascii="Times New Roman" w:eastAsia="Times New Roman" w:hAnsi="Times New Roman"/>
                <w:bCs/>
                <w:spacing w:val="-8"/>
                <w:sz w:val="28"/>
                <w:szCs w:val="28"/>
                <w:lang w:eastAsia="ru-RU"/>
              </w:rPr>
              <w:t>работников «Хрустальный Пегас»</w:t>
            </w:r>
          </w:p>
        </w:tc>
      </w:tr>
    </w:tbl>
    <w:p w:rsidR="001A5544" w:rsidRPr="005E6ABB" w:rsidRDefault="001A5544" w:rsidP="001A5544">
      <w:pPr>
        <w:tabs>
          <w:tab w:val="left" w:pos="6800"/>
        </w:tabs>
        <w:jc w:val="center"/>
        <w:rPr>
          <w:b/>
          <w:sz w:val="28"/>
          <w:szCs w:val="28"/>
        </w:rPr>
      </w:pPr>
    </w:p>
    <w:p w:rsidR="001A5544" w:rsidRPr="001A5544" w:rsidRDefault="001A5544" w:rsidP="001A5544">
      <w:pPr>
        <w:widowControl w:val="0"/>
        <w:shd w:val="clear" w:color="auto" w:fill="FFFFFF"/>
        <w:suppressAutoHyphens/>
        <w:autoSpaceDN w:val="0"/>
        <w:spacing w:line="360" w:lineRule="atLeast"/>
        <w:jc w:val="center"/>
        <w:rPr>
          <w:rFonts w:eastAsia="SimSun" w:cs="Lucida Sans"/>
          <w:kern w:val="3"/>
          <w:sz w:val="28"/>
          <w:szCs w:val="28"/>
          <w:lang w:eastAsia="zh-CN" w:bidi="hi-IN"/>
        </w:rPr>
      </w:pPr>
    </w:p>
    <w:p w:rsidR="001A5544" w:rsidRPr="001A5544" w:rsidRDefault="001A5544" w:rsidP="001A5544">
      <w:pPr>
        <w:autoSpaceDE w:val="0"/>
        <w:autoSpaceDN w:val="0"/>
        <w:adjustRightInd w:val="0"/>
        <w:spacing w:after="120" w:line="240" w:lineRule="exact"/>
        <w:jc w:val="center"/>
        <w:outlineLvl w:val="0"/>
        <w:rPr>
          <w:b/>
          <w:bCs/>
          <w:kern w:val="32"/>
          <w:sz w:val="28"/>
          <w:szCs w:val="28"/>
        </w:rPr>
      </w:pPr>
      <w:r w:rsidRPr="001A5544">
        <w:rPr>
          <w:b/>
          <w:bCs/>
          <w:kern w:val="32"/>
          <w:sz w:val="28"/>
          <w:szCs w:val="28"/>
        </w:rPr>
        <w:t>ОЦЕНОЧНЫЙ ЛИСТ</w:t>
      </w:r>
    </w:p>
    <w:p w:rsidR="001A5544" w:rsidRPr="001A5544" w:rsidRDefault="001A5544" w:rsidP="001A5544">
      <w:pPr>
        <w:widowControl w:val="0"/>
        <w:autoSpaceDE w:val="0"/>
        <w:autoSpaceDN w:val="0"/>
        <w:adjustRightInd w:val="0"/>
        <w:spacing w:line="240" w:lineRule="exact"/>
        <w:jc w:val="center"/>
        <w:rPr>
          <w:bCs/>
          <w:sz w:val="28"/>
          <w:szCs w:val="28"/>
        </w:rPr>
      </w:pPr>
      <w:r w:rsidRPr="001A5544">
        <w:rPr>
          <w:rFonts w:cs="Arial"/>
          <w:kern w:val="32"/>
          <w:sz w:val="28"/>
          <w:szCs w:val="28"/>
        </w:rPr>
        <w:t xml:space="preserve">конкурсного материала </w:t>
      </w:r>
      <w:r w:rsidRPr="001A5544">
        <w:rPr>
          <w:bCs/>
          <w:sz w:val="28"/>
          <w:szCs w:val="28"/>
        </w:rPr>
        <w:t xml:space="preserve">областного конкурса среди представителей </w:t>
      </w:r>
      <w:r w:rsidRPr="001A5544">
        <w:rPr>
          <w:bCs/>
          <w:sz w:val="28"/>
          <w:szCs w:val="28"/>
        </w:rPr>
        <w:br/>
        <w:t xml:space="preserve">творческих работников «Хрустальный Пегас» </w:t>
      </w:r>
    </w:p>
    <w:p w:rsidR="001A5544" w:rsidRPr="001A5544" w:rsidRDefault="001A5544" w:rsidP="001A5544">
      <w:pPr>
        <w:autoSpaceDE w:val="0"/>
        <w:autoSpaceDN w:val="0"/>
        <w:adjustRightInd w:val="0"/>
        <w:spacing w:after="60"/>
        <w:jc w:val="center"/>
        <w:outlineLvl w:val="0"/>
        <w:rPr>
          <w:bCs/>
          <w:kern w:val="32"/>
          <w:sz w:val="28"/>
          <w:szCs w:val="28"/>
        </w:rPr>
      </w:pPr>
    </w:p>
    <w:p w:rsidR="001A5544" w:rsidRPr="001A5544" w:rsidRDefault="008916CF" w:rsidP="001A5544">
      <w:pPr>
        <w:autoSpaceDE w:val="0"/>
        <w:autoSpaceDN w:val="0"/>
        <w:adjustRightInd w:val="0"/>
        <w:spacing w:after="60"/>
        <w:outlineLvl w:val="0"/>
        <w:rPr>
          <w:bCs/>
          <w:kern w:val="32"/>
          <w:sz w:val="28"/>
          <w:szCs w:val="28"/>
        </w:rPr>
      </w:pPr>
      <w:r w:rsidRPr="006C2C75">
        <w:rPr>
          <w:sz w:val="28"/>
          <w:szCs w:val="28"/>
        </w:rPr>
        <w:t>Фамилия, имя, отчество (при наличии) члена комиссии</w:t>
      </w:r>
      <w:r w:rsidR="004A02FF">
        <w:rPr>
          <w:bCs/>
          <w:kern w:val="32"/>
          <w:sz w:val="28"/>
          <w:szCs w:val="28"/>
        </w:rPr>
        <w:t xml:space="preserve"> </w:t>
      </w:r>
      <w:r>
        <w:rPr>
          <w:bCs/>
          <w:kern w:val="32"/>
          <w:sz w:val="28"/>
          <w:szCs w:val="28"/>
        </w:rPr>
        <w:t>__________________</w:t>
      </w:r>
      <w:r w:rsidR="002A05EB">
        <w:rPr>
          <w:bCs/>
          <w:kern w:val="32"/>
          <w:sz w:val="28"/>
          <w:szCs w:val="28"/>
        </w:rPr>
        <w:t>_</w:t>
      </w:r>
    </w:p>
    <w:p w:rsidR="001A5544" w:rsidRPr="001A5544" w:rsidRDefault="001A5544" w:rsidP="001A5544">
      <w:pPr>
        <w:autoSpaceDE w:val="0"/>
        <w:autoSpaceDN w:val="0"/>
        <w:adjustRightInd w:val="0"/>
        <w:spacing w:after="60"/>
        <w:jc w:val="center"/>
        <w:outlineLvl w:val="0"/>
        <w:rPr>
          <w:bCs/>
          <w:kern w:val="32"/>
          <w:sz w:val="28"/>
          <w:szCs w:val="28"/>
        </w:rPr>
      </w:pPr>
    </w:p>
    <w:tbl>
      <w:tblPr>
        <w:tblStyle w:val="19"/>
        <w:tblW w:w="9356" w:type="dxa"/>
        <w:tblInd w:w="108" w:type="dxa"/>
        <w:tblLayout w:type="fixed"/>
        <w:tblLook w:val="04A0" w:firstRow="1" w:lastRow="0" w:firstColumn="1" w:lastColumn="0" w:noHBand="0" w:noVBand="1"/>
      </w:tblPr>
      <w:tblGrid>
        <w:gridCol w:w="566"/>
        <w:gridCol w:w="992"/>
        <w:gridCol w:w="852"/>
        <w:gridCol w:w="1276"/>
        <w:gridCol w:w="1559"/>
        <w:gridCol w:w="1418"/>
        <w:gridCol w:w="1559"/>
        <w:gridCol w:w="1134"/>
      </w:tblGrid>
      <w:tr w:rsidR="001A5544" w:rsidRPr="00E32E7F" w:rsidTr="00E32E7F">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r w:rsidRPr="00E32E7F">
              <w:rPr>
                <w:rFonts w:ascii="Times New Roman" w:hAnsi="Times New Roman"/>
                <w:bCs/>
                <w:kern w:val="32"/>
              </w:rPr>
              <w:t>№ п/п</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1A5544" w:rsidRPr="00712927" w:rsidRDefault="008916CF" w:rsidP="00E32E7F">
            <w:pPr>
              <w:autoSpaceDE w:val="0"/>
              <w:autoSpaceDN w:val="0"/>
              <w:adjustRightInd w:val="0"/>
              <w:spacing w:before="120" w:line="240" w:lineRule="exact"/>
              <w:jc w:val="center"/>
              <w:outlineLvl w:val="0"/>
              <w:rPr>
                <w:rFonts w:ascii="Times New Roman" w:hAnsi="Times New Roman"/>
                <w:bCs/>
                <w:spacing w:val="-8"/>
                <w:kern w:val="32"/>
              </w:rPr>
            </w:pPr>
            <w:r w:rsidRPr="00712927">
              <w:rPr>
                <w:rFonts w:ascii="Times New Roman" w:hAnsi="Times New Roman"/>
              </w:rPr>
              <w:t>Фами</w:t>
            </w:r>
            <w:r w:rsidR="00712927" w:rsidRPr="00712927">
              <w:rPr>
                <w:rFonts w:ascii="Times New Roman" w:hAnsi="Times New Roman"/>
              </w:rPr>
              <w:t>-</w:t>
            </w:r>
            <w:r w:rsidRPr="00712927">
              <w:rPr>
                <w:rFonts w:ascii="Times New Roman" w:hAnsi="Times New Roman"/>
              </w:rPr>
              <w:t>лия, имя, отче</w:t>
            </w:r>
            <w:r w:rsidR="00712927" w:rsidRPr="00712927">
              <w:rPr>
                <w:rFonts w:ascii="Times New Roman" w:hAnsi="Times New Roman"/>
              </w:rPr>
              <w:t>-</w:t>
            </w:r>
            <w:r w:rsidRPr="00712927">
              <w:rPr>
                <w:rFonts w:ascii="Times New Roman" w:hAnsi="Times New Roman"/>
              </w:rPr>
              <w:t>ство (при нали</w:t>
            </w:r>
            <w:r w:rsidR="00712927" w:rsidRPr="00712927">
              <w:rPr>
                <w:rFonts w:ascii="Times New Roman" w:hAnsi="Times New Roman"/>
              </w:rPr>
              <w:t>-</w:t>
            </w:r>
            <w:r w:rsidRPr="00712927">
              <w:rPr>
                <w:rFonts w:ascii="Times New Roman" w:hAnsi="Times New Roman"/>
              </w:rPr>
              <w:t xml:space="preserve">чии) </w:t>
            </w:r>
            <w:r w:rsidR="001A5544" w:rsidRPr="00712927">
              <w:rPr>
                <w:rFonts w:ascii="Times New Roman" w:hAnsi="Times New Roman"/>
                <w:bCs/>
                <w:spacing w:val="-10"/>
                <w:kern w:val="32"/>
              </w:rPr>
              <w:t>участ-ника</w:t>
            </w:r>
            <w:r w:rsidR="001A5544" w:rsidRPr="00712927">
              <w:rPr>
                <w:rFonts w:ascii="Times New Roman" w:hAnsi="Times New Roman"/>
                <w:bCs/>
                <w:spacing w:val="-8"/>
                <w:kern w:val="32"/>
              </w:rPr>
              <w:t xml:space="preserve"> кон-курса</w:t>
            </w:r>
          </w:p>
        </w:tc>
        <w:tc>
          <w:tcPr>
            <w:tcW w:w="852" w:type="dxa"/>
            <w:vMerge w:val="restart"/>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spacing w:val="-8"/>
                <w:kern w:val="32"/>
              </w:rPr>
            </w:pPr>
            <w:r w:rsidRPr="00E32E7F">
              <w:rPr>
                <w:rFonts w:ascii="Times New Roman" w:hAnsi="Times New Roman"/>
                <w:bCs/>
                <w:spacing w:val="-8"/>
                <w:kern w:val="32"/>
              </w:rPr>
              <w:t>Номи-нация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r w:rsidRPr="00E32E7F">
              <w:rPr>
                <w:rFonts w:ascii="Times New Roman" w:hAnsi="Times New Roman"/>
                <w:bCs/>
                <w:kern w:val="32"/>
              </w:rPr>
              <w:t xml:space="preserve">Название </w:t>
            </w:r>
            <w:r w:rsidRPr="00E32E7F">
              <w:rPr>
                <w:rFonts w:ascii="Times New Roman" w:hAnsi="Times New Roman"/>
                <w:bCs/>
                <w:spacing w:val="-6"/>
                <w:kern w:val="32"/>
              </w:rPr>
              <w:t>конкурс-ного</w:t>
            </w:r>
            <w:r w:rsidRPr="00E32E7F">
              <w:rPr>
                <w:rFonts w:ascii="Times New Roman" w:hAnsi="Times New Roman"/>
                <w:bCs/>
                <w:kern w:val="32"/>
              </w:rPr>
              <w:t xml:space="preserve"> материала</w:t>
            </w:r>
          </w:p>
        </w:tc>
        <w:tc>
          <w:tcPr>
            <w:tcW w:w="4536" w:type="dxa"/>
            <w:gridSpan w:val="3"/>
            <w:tcBorders>
              <w:top w:val="single" w:sz="4" w:space="0" w:color="auto"/>
              <w:left w:val="single" w:sz="4" w:space="0" w:color="auto"/>
              <w:bottom w:val="single" w:sz="4" w:space="0" w:color="auto"/>
              <w:right w:val="single" w:sz="4" w:space="0" w:color="auto"/>
            </w:tcBorders>
            <w:vAlign w:val="center"/>
            <w:hideMark/>
          </w:tcPr>
          <w:p w:rsidR="001A5544" w:rsidRPr="00E32E7F" w:rsidRDefault="004A02FF" w:rsidP="00E32E7F">
            <w:pPr>
              <w:autoSpaceDE w:val="0"/>
              <w:autoSpaceDN w:val="0"/>
              <w:adjustRightInd w:val="0"/>
              <w:spacing w:before="120" w:line="240" w:lineRule="exact"/>
              <w:jc w:val="center"/>
              <w:outlineLvl w:val="0"/>
              <w:rPr>
                <w:rFonts w:ascii="Times New Roman" w:hAnsi="Times New Roman"/>
                <w:bCs/>
                <w:kern w:val="32"/>
              </w:rPr>
            </w:pPr>
            <w:r>
              <w:rPr>
                <w:rFonts w:ascii="Times New Roman" w:hAnsi="Times New Roman"/>
                <w:bCs/>
                <w:kern w:val="32"/>
              </w:rPr>
              <w:t>Наименование</w:t>
            </w:r>
            <w:r w:rsidR="001A5544" w:rsidRPr="00E32E7F">
              <w:rPr>
                <w:rFonts w:ascii="Times New Roman" w:hAnsi="Times New Roman"/>
                <w:bCs/>
                <w:kern w:val="32"/>
              </w:rPr>
              <w:t xml:space="preserve"> критерия </w:t>
            </w:r>
            <w:r w:rsidR="001A5544" w:rsidRPr="00E32E7F">
              <w:rPr>
                <w:rFonts w:ascii="Times New Roman" w:hAnsi="Times New Roman"/>
                <w:bCs/>
                <w:kern w:val="32"/>
              </w:rPr>
              <w:br/>
              <w:t>(не более 10 баллов)</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r w:rsidRPr="00E32E7F">
              <w:rPr>
                <w:rFonts w:ascii="Times New Roman" w:hAnsi="Times New Roman"/>
                <w:bCs/>
                <w:kern w:val="32"/>
              </w:rPr>
              <w:t>Сумма баллов по всем крите-риям</w:t>
            </w:r>
          </w:p>
        </w:tc>
      </w:tr>
      <w:tr w:rsidR="001A5544" w:rsidRPr="00E32E7F" w:rsidTr="00E32E7F">
        <w:tc>
          <w:tcPr>
            <w:tcW w:w="566" w:type="dxa"/>
            <w:vMerge/>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spacing w:before="120" w:line="240" w:lineRule="exact"/>
              <w:rPr>
                <w:rFonts w:ascii="Times New Roman" w:hAnsi="Times New Roman"/>
                <w:bCs/>
                <w:kern w:val="3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spacing w:before="120" w:line="240" w:lineRule="exact"/>
              <w:rPr>
                <w:rFonts w:ascii="Times New Roman" w:hAnsi="Times New Roman"/>
                <w:bCs/>
                <w:spacing w:val="-8"/>
                <w:kern w:val="32"/>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spacing w:before="120" w:line="240" w:lineRule="exact"/>
              <w:rPr>
                <w:rFonts w:ascii="Times New Roman" w:hAnsi="Times New Roman"/>
                <w:bCs/>
                <w:spacing w:val="-8"/>
                <w:kern w:val="3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spacing w:before="120" w:line="240" w:lineRule="exact"/>
              <w:rPr>
                <w:rFonts w:ascii="Times New Roman" w:hAnsi="Times New Roman"/>
                <w:bCs/>
                <w:kern w:val="32"/>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r w:rsidRPr="00E32E7F">
              <w:rPr>
                <w:rFonts w:ascii="Times New Roman" w:hAnsi="Times New Roman"/>
              </w:rPr>
              <w:t xml:space="preserve">качество </w:t>
            </w:r>
            <w:r w:rsidRPr="00E32E7F">
              <w:rPr>
                <w:rFonts w:ascii="Times New Roman" w:hAnsi="Times New Roman"/>
                <w:spacing w:val="-6"/>
              </w:rPr>
              <w:t>конкурсного</w:t>
            </w:r>
            <w:r w:rsidRPr="00E32E7F">
              <w:rPr>
                <w:rFonts w:ascii="Times New Roman" w:hAnsi="Times New Roman"/>
              </w:rPr>
              <w:t xml:space="preserve"> материала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r w:rsidRPr="00E32E7F">
              <w:rPr>
                <w:rFonts w:ascii="Times New Roman" w:hAnsi="Times New Roman"/>
                <w:spacing w:val="-12"/>
              </w:rPr>
              <w:t xml:space="preserve">оригиналь-ность </w:t>
            </w:r>
            <w:r w:rsidRPr="00E32E7F">
              <w:rPr>
                <w:rFonts w:ascii="Times New Roman" w:hAnsi="Times New Roman"/>
              </w:rPr>
              <w:t>кон-курсного материала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r w:rsidRPr="00E32E7F">
              <w:rPr>
                <w:rFonts w:ascii="Times New Roman" w:hAnsi="Times New Roman"/>
              </w:rPr>
              <w:t>полнота раскрытия темы заяв-ленной номинации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A5544" w:rsidRPr="00E32E7F" w:rsidRDefault="001A5544" w:rsidP="00E32E7F">
            <w:pPr>
              <w:spacing w:before="120" w:line="240" w:lineRule="exact"/>
              <w:rPr>
                <w:rFonts w:ascii="Times New Roman" w:hAnsi="Times New Roman"/>
                <w:bCs/>
                <w:kern w:val="32"/>
              </w:rPr>
            </w:pPr>
          </w:p>
        </w:tc>
      </w:tr>
      <w:tr w:rsidR="001A5544" w:rsidRPr="00E32E7F" w:rsidTr="00E32E7F">
        <w:tc>
          <w:tcPr>
            <w:tcW w:w="566" w:type="dxa"/>
            <w:tcBorders>
              <w:top w:val="single" w:sz="4" w:space="0" w:color="auto"/>
              <w:left w:val="single" w:sz="4" w:space="0" w:color="auto"/>
              <w:bottom w:val="single" w:sz="4" w:space="0" w:color="auto"/>
              <w:right w:val="single" w:sz="4" w:space="0" w:color="auto"/>
            </w:tcBorders>
            <w:hideMark/>
          </w:tcPr>
          <w:p w:rsidR="001A5544" w:rsidRPr="00E32E7F" w:rsidRDefault="001A5544" w:rsidP="00E32E7F">
            <w:pPr>
              <w:autoSpaceDE w:val="0"/>
              <w:autoSpaceDN w:val="0"/>
              <w:adjustRightInd w:val="0"/>
              <w:spacing w:line="240" w:lineRule="exact"/>
              <w:jc w:val="center"/>
              <w:outlineLvl w:val="0"/>
              <w:rPr>
                <w:rFonts w:ascii="Times New Roman" w:hAnsi="Times New Roman"/>
                <w:bCs/>
                <w:kern w:val="32"/>
              </w:rPr>
            </w:pPr>
            <w:r w:rsidRPr="00E32E7F">
              <w:rPr>
                <w:rFonts w:ascii="Times New Roman" w:hAnsi="Times New Roman"/>
                <w:bCs/>
                <w:kern w:val="32"/>
              </w:rPr>
              <w:t>1</w:t>
            </w:r>
          </w:p>
        </w:tc>
        <w:tc>
          <w:tcPr>
            <w:tcW w:w="992" w:type="dxa"/>
            <w:tcBorders>
              <w:top w:val="single" w:sz="4" w:space="0" w:color="auto"/>
              <w:left w:val="single" w:sz="4" w:space="0" w:color="auto"/>
              <w:bottom w:val="single" w:sz="4" w:space="0" w:color="auto"/>
              <w:right w:val="single" w:sz="4" w:space="0" w:color="auto"/>
            </w:tcBorders>
            <w:hideMark/>
          </w:tcPr>
          <w:p w:rsidR="001A5544" w:rsidRPr="00E32E7F" w:rsidRDefault="001A5544" w:rsidP="00E32E7F">
            <w:pPr>
              <w:autoSpaceDE w:val="0"/>
              <w:autoSpaceDN w:val="0"/>
              <w:adjustRightInd w:val="0"/>
              <w:spacing w:line="240" w:lineRule="exact"/>
              <w:jc w:val="center"/>
              <w:outlineLvl w:val="0"/>
              <w:rPr>
                <w:rFonts w:ascii="Times New Roman" w:hAnsi="Times New Roman"/>
                <w:bCs/>
                <w:kern w:val="32"/>
              </w:rPr>
            </w:pPr>
            <w:r w:rsidRPr="00E32E7F">
              <w:rPr>
                <w:rFonts w:ascii="Times New Roman" w:hAnsi="Times New Roman"/>
                <w:bCs/>
                <w:kern w:val="32"/>
              </w:rPr>
              <w:t>2</w:t>
            </w:r>
          </w:p>
        </w:tc>
        <w:tc>
          <w:tcPr>
            <w:tcW w:w="852" w:type="dxa"/>
            <w:tcBorders>
              <w:top w:val="single" w:sz="4" w:space="0" w:color="auto"/>
              <w:left w:val="single" w:sz="4" w:space="0" w:color="auto"/>
              <w:bottom w:val="single" w:sz="4" w:space="0" w:color="auto"/>
              <w:right w:val="single" w:sz="4" w:space="0" w:color="auto"/>
            </w:tcBorders>
            <w:hideMark/>
          </w:tcPr>
          <w:p w:rsidR="001A5544" w:rsidRPr="00E32E7F" w:rsidRDefault="001A5544" w:rsidP="00E32E7F">
            <w:pPr>
              <w:autoSpaceDE w:val="0"/>
              <w:autoSpaceDN w:val="0"/>
              <w:adjustRightInd w:val="0"/>
              <w:spacing w:line="240" w:lineRule="exact"/>
              <w:jc w:val="center"/>
              <w:outlineLvl w:val="0"/>
              <w:rPr>
                <w:rFonts w:ascii="Times New Roman" w:hAnsi="Times New Roman"/>
                <w:bCs/>
                <w:kern w:val="32"/>
              </w:rPr>
            </w:pPr>
            <w:r w:rsidRPr="00E32E7F">
              <w:rPr>
                <w:rFonts w:ascii="Times New Roman" w:hAnsi="Times New Roman"/>
                <w:bCs/>
                <w:kern w:val="32"/>
              </w:rPr>
              <w:t>3</w:t>
            </w:r>
          </w:p>
        </w:tc>
        <w:tc>
          <w:tcPr>
            <w:tcW w:w="1276" w:type="dxa"/>
            <w:tcBorders>
              <w:top w:val="single" w:sz="4" w:space="0" w:color="auto"/>
              <w:left w:val="single" w:sz="4" w:space="0" w:color="auto"/>
              <w:bottom w:val="single" w:sz="4" w:space="0" w:color="auto"/>
              <w:right w:val="single" w:sz="4" w:space="0" w:color="auto"/>
            </w:tcBorders>
            <w:hideMark/>
          </w:tcPr>
          <w:p w:rsidR="001A5544" w:rsidRPr="00E32E7F" w:rsidRDefault="001A5544" w:rsidP="00E32E7F">
            <w:pPr>
              <w:autoSpaceDE w:val="0"/>
              <w:autoSpaceDN w:val="0"/>
              <w:adjustRightInd w:val="0"/>
              <w:spacing w:line="240" w:lineRule="exact"/>
              <w:jc w:val="center"/>
              <w:outlineLvl w:val="0"/>
              <w:rPr>
                <w:rFonts w:ascii="Times New Roman" w:hAnsi="Times New Roman"/>
                <w:bCs/>
                <w:kern w:val="32"/>
              </w:rPr>
            </w:pPr>
            <w:r w:rsidRPr="00E32E7F">
              <w:rPr>
                <w:rFonts w:ascii="Times New Roman" w:hAnsi="Times New Roman"/>
                <w:bCs/>
                <w:kern w:val="32"/>
              </w:rPr>
              <w:t>4</w:t>
            </w:r>
          </w:p>
        </w:tc>
        <w:tc>
          <w:tcPr>
            <w:tcW w:w="1559" w:type="dxa"/>
            <w:tcBorders>
              <w:top w:val="single" w:sz="4" w:space="0" w:color="auto"/>
              <w:left w:val="single" w:sz="4" w:space="0" w:color="auto"/>
              <w:bottom w:val="single" w:sz="4" w:space="0" w:color="auto"/>
              <w:right w:val="single" w:sz="4" w:space="0" w:color="auto"/>
            </w:tcBorders>
            <w:hideMark/>
          </w:tcPr>
          <w:p w:rsidR="001A5544" w:rsidRPr="00E32E7F" w:rsidRDefault="001A5544" w:rsidP="00E32E7F">
            <w:pPr>
              <w:autoSpaceDE w:val="0"/>
              <w:autoSpaceDN w:val="0"/>
              <w:adjustRightInd w:val="0"/>
              <w:spacing w:line="240" w:lineRule="exact"/>
              <w:jc w:val="center"/>
              <w:outlineLvl w:val="0"/>
              <w:rPr>
                <w:rFonts w:ascii="Times New Roman" w:hAnsi="Times New Roman"/>
                <w:bCs/>
                <w:kern w:val="32"/>
              </w:rPr>
            </w:pPr>
            <w:r w:rsidRPr="00E32E7F">
              <w:rPr>
                <w:rFonts w:ascii="Times New Roman" w:hAnsi="Times New Roman"/>
                <w:bCs/>
                <w:kern w:val="32"/>
              </w:rPr>
              <w:t>5</w:t>
            </w:r>
          </w:p>
        </w:tc>
        <w:tc>
          <w:tcPr>
            <w:tcW w:w="1418" w:type="dxa"/>
            <w:tcBorders>
              <w:top w:val="single" w:sz="4" w:space="0" w:color="auto"/>
              <w:left w:val="single" w:sz="4" w:space="0" w:color="auto"/>
              <w:bottom w:val="single" w:sz="4" w:space="0" w:color="auto"/>
              <w:right w:val="single" w:sz="4" w:space="0" w:color="auto"/>
            </w:tcBorders>
            <w:hideMark/>
          </w:tcPr>
          <w:p w:rsidR="001A5544" w:rsidRPr="00E32E7F" w:rsidRDefault="001A5544" w:rsidP="00E32E7F">
            <w:pPr>
              <w:autoSpaceDE w:val="0"/>
              <w:autoSpaceDN w:val="0"/>
              <w:adjustRightInd w:val="0"/>
              <w:spacing w:line="240" w:lineRule="exact"/>
              <w:jc w:val="center"/>
              <w:outlineLvl w:val="0"/>
              <w:rPr>
                <w:rFonts w:ascii="Times New Roman" w:hAnsi="Times New Roman"/>
                <w:bCs/>
                <w:kern w:val="32"/>
              </w:rPr>
            </w:pPr>
            <w:r w:rsidRPr="00E32E7F">
              <w:rPr>
                <w:rFonts w:ascii="Times New Roman" w:hAnsi="Times New Roman"/>
                <w:bCs/>
                <w:kern w:val="32"/>
              </w:rPr>
              <w:t>6</w:t>
            </w:r>
          </w:p>
        </w:tc>
        <w:tc>
          <w:tcPr>
            <w:tcW w:w="1559" w:type="dxa"/>
            <w:tcBorders>
              <w:top w:val="single" w:sz="4" w:space="0" w:color="auto"/>
              <w:left w:val="single" w:sz="4" w:space="0" w:color="auto"/>
              <w:bottom w:val="single" w:sz="4" w:space="0" w:color="auto"/>
              <w:right w:val="single" w:sz="4" w:space="0" w:color="auto"/>
            </w:tcBorders>
            <w:hideMark/>
          </w:tcPr>
          <w:p w:rsidR="001A5544" w:rsidRPr="00E32E7F" w:rsidRDefault="001A5544" w:rsidP="00E32E7F">
            <w:pPr>
              <w:autoSpaceDE w:val="0"/>
              <w:autoSpaceDN w:val="0"/>
              <w:adjustRightInd w:val="0"/>
              <w:spacing w:line="240" w:lineRule="exact"/>
              <w:jc w:val="center"/>
              <w:outlineLvl w:val="0"/>
              <w:rPr>
                <w:rFonts w:ascii="Times New Roman" w:hAnsi="Times New Roman"/>
                <w:bCs/>
                <w:kern w:val="32"/>
              </w:rPr>
            </w:pPr>
            <w:r w:rsidRPr="00E32E7F">
              <w:rPr>
                <w:rFonts w:ascii="Times New Roman" w:hAnsi="Times New Roman"/>
                <w:bCs/>
                <w:kern w:val="32"/>
              </w:rPr>
              <w:t>7</w:t>
            </w:r>
          </w:p>
        </w:tc>
        <w:tc>
          <w:tcPr>
            <w:tcW w:w="1134" w:type="dxa"/>
            <w:tcBorders>
              <w:top w:val="single" w:sz="4" w:space="0" w:color="auto"/>
              <w:left w:val="single" w:sz="4" w:space="0" w:color="auto"/>
              <w:bottom w:val="single" w:sz="4" w:space="0" w:color="auto"/>
              <w:right w:val="single" w:sz="4" w:space="0" w:color="auto"/>
            </w:tcBorders>
            <w:hideMark/>
          </w:tcPr>
          <w:p w:rsidR="001A5544" w:rsidRPr="00E32E7F" w:rsidRDefault="001A5544" w:rsidP="00E32E7F">
            <w:pPr>
              <w:autoSpaceDE w:val="0"/>
              <w:autoSpaceDN w:val="0"/>
              <w:adjustRightInd w:val="0"/>
              <w:spacing w:line="240" w:lineRule="exact"/>
              <w:jc w:val="center"/>
              <w:outlineLvl w:val="0"/>
              <w:rPr>
                <w:rFonts w:ascii="Times New Roman" w:hAnsi="Times New Roman"/>
                <w:bCs/>
                <w:kern w:val="32"/>
              </w:rPr>
            </w:pPr>
            <w:r w:rsidRPr="00E32E7F">
              <w:rPr>
                <w:rFonts w:ascii="Times New Roman" w:hAnsi="Times New Roman"/>
                <w:bCs/>
                <w:kern w:val="32"/>
              </w:rPr>
              <w:t>8</w:t>
            </w:r>
          </w:p>
        </w:tc>
      </w:tr>
      <w:tr w:rsidR="001A5544" w:rsidRPr="00E32E7F" w:rsidTr="00E32E7F">
        <w:tc>
          <w:tcPr>
            <w:tcW w:w="566"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992"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852"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276"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559"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418"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559"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134"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r>
      <w:tr w:rsidR="001A5544" w:rsidRPr="00E32E7F" w:rsidTr="00E32E7F">
        <w:tc>
          <w:tcPr>
            <w:tcW w:w="566"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992"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852"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276"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559"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418"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559"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134"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r>
      <w:tr w:rsidR="001A5544" w:rsidRPr="00E32E7F" w:rsidTr="00E32E7F">
        <w:tc>
          <w:tcPr>
            <w:tcW w:w="566"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992"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852"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276"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559"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418"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559"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c>
          <w:tcPr>
            <w:tcW w:w="1134" w:type="dxa"/>
            <w:tcBorders>
              <w:top w:val="single" w:sz="4" w:space="0" w:color="auto"/>
              <w:left w:val="single" w:sz="4" w:space="0" w:color="auto"/>
              <w:bottom w:val="single" w:sz="4" w:space="0" w:color="auto"/>
              <w:right w:val="single" w:sz="4" w:space="0" w:color="auto"/>
            </w:tcBorders>
          </w:tcPr>
          <w:p w:rsidR="001A5544" w:rsidRPr="00E32E7F" w:rsidRDefault="001A5544" w:rsidP="00E32E7F">
            <w:pPr>
              <w:autoSpaceDE w:val="0"/>
              <w:autoSpaceDN w:val="0"/>
              <w:adjustRightInd w:val="0"/>
              <w:spacing w:before="120" w:line="240" w:lineRule="exact"/>
              <w:jc w:val="center"/>
              <w:outlineLvl w:val="0"/>
              <w:rPr>
                <w:rFonts w:ascii="Times New Roman" w:hAnsi="Times New Roman"/>
                <w:bCs/>
                <w:kern w:val="32"/>
              </w:rPr>
            </w:pPr>
          </w:p>
        </w:tc>
      </w:tr>
    </w:tbl>
    <w:p w:rsidR="001A5544" w:rsidRDefault="001A5544" w:rsidP="001A5544">
      <w:pPr>
        <w:autoSpaceDE w:val="0"/>
        <w:autoSpaceDN w:val="0"/>
        <w:adjustRightInd w:val="0"/>
        <w:spacing w:after="60"/>
        <w:outlineLvl w:val="0"/>
        <w:rPr>
          <w:bCs/>
          <w:kern w:val="32"/>
          <w:sz w:val="28"/>
          <w:szCs w:val="28"/>
        </w:rPr>
      </w:pPr>
    </w:p>
    <w:p w:rsidR="00E32E7F" w:rsidRPr="001A5544" w:rsidRDefault="00E32E7F" w:rsidP="001A5544">
      <w:pPr>
        <w:autoSpaceDE w:val="0"/>
        <w:autoSpaceDN w:val="0"/>
        <w:adjustRightInd w:val="0"/>
        <w:spacing w:after="60"/>
        <w:outlineLvl w:val="0"/>
        <w:rPr>
          <w:bCs/>
          <w:kern w:val="32"/>
          <w:sz w:val="28"/>
          <w:szCs w:val="28"/>
        </w:rPr>
      </w:pPr>
    </w:p>
    <w:tbl>
      <w:tblPr>
        <w:tblW w:w="9360" w:type="dxa"/>
        <w:tblInd w:w="62" w:type="dxa"/>
        <w:tblLayout w:type="fixed"/>
        <w:tblCellMar>
          <w:left w:w="62" w:type="dxa"/>
          <w:right w:w="62" w:type="dxa"/>
        </w:tblCellMar>
        <w:tblLook w:val="04A0" w:firstRow="1" w:lastRow="0" w:firstColumn="1" w:lastColumn="0" w:noHBand="0" w:noVBand="1"/>
      </w:tblPr>
      <w:tblGrid>
        <w:gridCol w:w="2695"/>
        <w:gridCol w:w="2977"/>
        <w:gridCol w:w="3688"/>
      </w:tblGrid>
      <w:tr w:rsidR="001A5544" w:rsidRPr="001A5544" w:rsidTr="00E32E7F">
        <w:trPr>
          <w:trHeight w:val="20"/>
        </w:trPr>
        <w:tc>
          <w:tcPr>
            <w:tcW w:w="2694" w:type="dxa"/>
            <w:hideMark/>
          </w:tcPr>
          <w:p w:rsidR="001A5544" w:rsidRPr="001A5544" w:rsidRDefault="00712927" w:rsidP="00E32E7F">
            <w:pPr>
              <w:spacing w:line="240" w:lineRule="exact"/>
              <w:rPr>
                <w:sz w:val="20"/>
                <w:szCs w:val="28"/>
              </w:rPr>
            </w:pPr>
            <w:r w:rsidRPr="006C2C75">
              <w:rPr>
                <w:sz w:val="28"/>
                <w:szCs w:val="28"/>
              </w:rPr>
              <w:t>Член комиссии</w:t>
            </w:r>
          </w:p>
        </w:tc>
        <w:tc>
          <w:tcPr>
            <w:tcW w:w="2976" w:type="dxa"/>
            <w:tcBorders>
              <w:top w:val="nil"/>
              <w:left w:val="nil"/>
              <w:bottom w:val="single" w:sz="4" w:space="0" w:color="auto"/>
              <w:right w:val="nil"/>
            </w:tcBorders>
          </w:tcPr>
          <w:p w:rsidR="001A5544" w:rsidRPr="001A5544" w:rsidRDefault="001A5544" w:rsidP="00E32E7F">
            <w:pPr>
              <w:widowControl w:val="0"/>
              <w:autoSpaceDE w:val="0"/>
              <w:autoSpaceDN w:val="0"/>
              <w:adjustRightInd w:val="0"/>
              <w:spacing w:line="240" w:lineRule="exact"/>
              <w:rPr>
                <w:sz w:val="20"/>
                <w:szCs w:val="28"/>
              </w:rPr>
            </w:pPr>
          </w:p>
        </w:tc>
        <w:tc>
          <w:tcPr>
            <w:tcW w:w="3686" w:type="dxa"/>
            <w:vAlign w:val="bottom"/>
            <w:hideMark/>
          </w:tcPr>
          <w:p w:rsidR="001A5544" w:rsidRPr="001A5544" w:rsidRDefault="001A5544" w:rsidP="00E32E7F">
            <w:pPr>
              <w:widowControl w:val="0"/>
              <w:autoSpaceDE w:val="0"/>
              <w:autoSpaceDN w:val="0"/>
              <w:adjustRightInd w:val="0"/>
              <w:spacing w:line="240" w:lineRule="exact"/>
              <w:rPr>
                <w:sz w:val="28"/>
                <w:szCs w:val="28"/>
              </w:rPr>
            </w:pPr>
            <w:r w:rsidRPr="001A5544">
              <w:rPr>
                <w:sz w:val="28"/>
                <w:szCs w:val="28"/>
              </w:rPr>
              <w:t>И.О. Фамилия</w:t>
            </w:r>
          </w:p>
        </w:tc>
      </w:tr>
      <w:tr w:rsidR="001A5544" w:rsidRPr="001A5544" w:rsidTr="00E32E7F">
        <w:trPr>
          <w:trHeight w:val="20"/>
        </w:trPr>
        <w:tc>
          <w:tcPr>
            <w:tcW w:w="2694" w:type="dxa"/>
          </w:tcPr>
          <w:p w:rsidR="001A5544" w:rsidRPr="001A5544" w:rsidRDefault="001A5544" w:rsidP="00E32E7F">
            <w:pPr>
              <w:widowControl w:val="0"/>
              <w:autoSpaceDE w:val="0"/>
              <w:autoSpaceDN w:val="0"/>
              <w:adjustRightInd w:val="0"/>
              <w:spacing w:line="240" w:lineRule="exact"/>
              <w:jc w:val="center"/>
            </w:pPr>
          </w:p>
        </w:tc>
        <w:tc>
          <w:tcPr>
            <w:tcW w:w="2976" w:type="dxa"/>
            <w:tcBorders>
              <w:top w:val="single" w:sz="4" w:space="0" w:color="auto"/>
              <w:left w:val="nil"/>
              <w:bottom w:val="nil"/>
              <w:right w:val="nil"/>
            </w:tcBorders>
            <w:hideMark/>
          </w:tcPr>
          <w:p w:rsidR="001A5544" w:rsidRPr="001A5544" w:rsidRDefault="001A5544" w:rsidP="00E32E7F">
            <w:pPr>
              <w:widowControl w:val="0"/>
              <w:autoSpaceDE w:val="0"/>
              <w:autoSpaceDN w:val="0"/>
              <w:adjustRightInd w:val="0"/>
              <w:spacing w:line="240" w:lineRule="exact"/>
              <w:jc w:val="center"/>
              <w:rPr>
                <w:sz w:val="28"/>
                <w:szCs w:val="28"/>
              </w:rPr>
            </w:pPr>
            <w:r w:rsidRPr="001A5544">
              <w:t>(подпись)</w:t>
            </w:r>
          </w:p>
        </w:tc>
        <w:tc>
          <w:tcPr>
            <w:tcW w:w="3686" w:type="dxa"/>
            <w:vAlign w:val="bottom"/>
          </w:tcPr>
          <w:p w:rsidR="001A5544" w:rsidRPr="001A5544" w:rsidRDefault="001A5544" w:rsidP="00E32E7F">
            <w:pPr>
              <w:widowControl w:val="0"/>
              <w:autoSpaceDE w:val="0"/>
              <w:autoSpaceDN w:val="0"/>
              <w:adjustRightInd w:val="0"/>
              <w:spacing w:line="240" w:lineRule="exact"/>
              <w:rPr>
                <w:sz w:val="28"/>
                <w:szCs w:val="28"/>
              </w:rPr>
            </w:pPr>
          </w:p>
        </w:tc>
      </w:tr>
    </w:tbl>
    <w:p w:rsidR="001A5544" w:rsidRDefault="001A5544" w:rsidP="001A5544">
      <w:pPr>
        <w:spacing w:line="360" w:lineRule="atLeast"/>
        <w:jc w:val="center"/>
        <w:rPr>
          <w:sz w:val="28"/>
          <w:szCs w:val="28"/>
        </w:rPr>
      </w:pPr>
      <w:r>
        <w:rPr>
          <w:sz w:val="28"/>
          <w:szCs w:val="28"/>
        </w:rPr>
        <w:t>___________________________</w:t>
      </w:r>
    </w:p>
    <w:p w:rsidR="003334E2" w:rsidRDefault="003334E2" w:rsidP="001A5544">
      <w:pPr>
        <w:spacing w:line="360" w:lineRule="atLeast"/>
        <w:jc w:val="center"/>
        <w:rPr>
          <w:sz w:val="28"/>
          <w:szCs w:val="28"/>
        </w:rPr>
      </w:pPr>
    </w:p>
    <w:p w:rsidR="003334E2" w:rsidRDefault="003334E2" w:rsidP="001A5544">
      <w:pPr>
        <w:spacing w:line="360" w:lineRule="atLeast"/>
        <w:jc w:val="center"/>
        <w:rPr>
          <w:sz w:val="28"/>
          <w:szCs w:val="28"/>
        </w:rPr>
        <w:sectPr w:rsidR="003334E2" w:rsidSect="005E6ABB">
          <w:pgSz w:w="11906" w:h="16838" w:code="9"/>
          <w:pgMar w:top="1134" w:right="567" w:bottom="1134" w:left="1985" w:header="567" w:footer="1134" w:gutter="0"/>
          <w:pgNumType w:start="1"/>
          <w:cols w:space="708"/>
          <w:titlePg/>
          <w:docGrid w:linePitch="360"/>
        </w:sectPr>
      </w:pPr>
    </w:p>
    <w:tbl>
      <w:tblPr>
        <w:tblW w:w="0" w:type="auto"/>
        <w:tblLook w:val="04A0" w:firstRow="1" w:lastRow="0" w:firstColumn="1" w:lastColumn="0" w:noHBand="0" w:noVBand="1"/>
      </w:tblPr>
      <w:tblGrid>
        <w:gridCol w:w="5353"/>
        <w:gridCol w:w="4217"/>
      </w:tblGrid>
      <w:tr w:rsidR="001A5544" w:rsidRPr="00000CD0" w:rsidTr="001A5544">
        <w:tc>
          <w:tcPr>
            <w:tcW w:w="5353" w:type="dxa"/>
            <w:shd w:val="clear" w:color="auto" w:fill="auto"/>
          </w:tcPr>
          <w:p w:rsidR="001A5544" w:rsidRPr="00000CD0" w:rsidRDefault="001A5544" w:rsidP="001A5544">
            <w:pPr>
              <w:pStyle w:val="af6"/>
              <w:jc w:val="right"/>
              <w:rPr>
                <w:rFonts w:ascii="Times New Roman" w:hAnsi="Times New Roman"/>
                <w:sz w:val="26"/>
                <w:szCs w:val="26"/>
              </w:rPr>
            </w:pPr>
          </w:p>
        </w:tc>
        <w:tc>
          <w:tcPr>
            <w:tcW w:w="4217" w:type="dxa"/>
            <w:shd w:val="clear" w:color="auto" w:fill="auto"/>
          </w:tcPr>
          <w:p w:rsidR="001A5544" w:rsidRPr="00000CD0" w:rsidRDefault="001A5544" w:rsidP="001A5544">
            <w:pPr>
              <w:pStyle w:val="af6"/>
              <w:spacing w:before="120" w:line="240" w:lineRule="exact"/>
              <w:jc w:val="center"/>
              <w:rPr>
                <w:rFonts w:ascii="Times New Roman" w:hAnsi="Times New Roman"/>
                <w:sz w:val="28"/>
                <w:szCs w:val="28"/>
              </w:rPr>
            </w:pPr>
            <w:r>
              <w:rPr>
                <w:rFonts w:ascii="Times New Roman" w:hAnsi="Times New Roman"/>
                <w:sz w:val="28"/>
                <w:szCs w:val="28"/>
              </w:rPr>
              <w:t>УТВЕРЖДЕНО</w:t>
            </w:r>
          </w:p>
        </w:tc>
      </w:tr>
      <w:tr w:rsidR="001A5544" w:rsidRPr="00000CD0" w:rsidTr="001A5544">
        <w:tc>
          <w:tcPr>
            <w:tcW w:w="5353" w:type="dxa"/>
            <w:shd w:val="clear" w:color="auto" w:fill="auto"/>
          </w:tcPr>
          <w:p w:rsidR="001A5544" w:rsidRPr="00000CD0" w:rsidRDefault="001A5544" w:rsidP="001A5544">
            <w:pPr>
              <w:pStyle w:val="af6"/>
              <w:jc w:val="right"/>
              <w:rPr>
                <w:rFonts w:ascii="Times New Roman" w:hAnsi="Times New Roman"/>
                <w:sz w:val="26"/>
                <w:szCs w:val="26"/>
              </w:rPr>
            </w:pPr>
          </w:p>
        </w:tc>
        <w:tc>
          <w:tcPr>
            <w:tcW w:w="4217" w:type="dxa"/>
            <w:shd w:val="clear" w:color="auto" w:fill="auto"/>
          </w:tcPr>
          <w:p w:rsidR="001A5544" w:rsidRPr="00000CD0" w:rsidRDefault="001A5544" w:rsidP="001A5544">
            <w:pPr>
              <w:pStyle w:val="af6"/>
              <w:spacing w:before="120" w:line="240" w:lineRule="exact"/>
              <w:rPr>
                <w:rFonts w:ascii="Times New Roman" w:hAnsi="Times New Roman"/>
                <w:sz w:val="28"/>
                <w:szCs w:val="28"/>
              </w:rPr>
            </w:pPr>
            <w:r w:rsidRPr="00000CD0">
              <w:rPr>
                <w:rFonts w:ascii="Times New Roman" w:hAnsi="Times New Roman"/>
                <w:sz w:val="28"/>
                <w:szCs w:val="28"/>
              </w:rPr>
              <w:t xml:space="preserve">постановлением Правительства Новгородской области </w:t>
            </w:r>
            <w:r w:rsidRPr="00000CD0">
              <w:rPr>
                <w:rFonts w:ascii="Times New Roman" w:hAnsi="Times New Roman"/>
                <w:sz w:val="28"/>
                <w:szCs w:val="28"/>
              </w:rPr>
              <w:br/>
              <w:t xml:space="preserve">от </w:t>
            </w:r>
            <w:bookmarkStart w:id="5" w:name="дата3"/>
            <w:bookmarkEnd w:id="5"/>
            <w:r w:rsidRPr="00000CD0">
              <w:rPr>
                <w:rFonts w:ascii="Times New Roman" w:hAnsi="Times New Roman"/>
                <w:sz w:val="28"/>
                <w:szCs w:val="28"/>
              </w:rPr>
              <w:t xml:space="preserve"> № </w:t>
            </w:r>
            <w:bookmarkStart w:id="6" w:name="номер3"/>
            <w:bookmarkEnd w:id="6"/>
          </w:p>
        </w:tc>
      </w:tr>
    </w:tbl>
    <w:p w:rsidR="001A5544" w:rsidRDefault="001A5544" w:rsidP="001A5544">
      <w:pPr>
        <w:autoSpaceDE w:val="0"/>
        <w:autoSpaceDN w:val="0"/>
        <w:adjustRightInd w:val="0"/>
        <w:spacing w:after="120" w:line="240" w:lineRule="exact"/>
        <w:jc w:val="center"/>
        <w:rPr>
          <w:b/>
          <w:bCs/>
          <w:sz w:val="28"/>
          <w:szCs w:val="28"/>
        </w:rPr>
      </w:pPr>
    </w:p>
    <w:p w:rsidR="001A5544" w:rsidRDefault="001A5544" w:rsidP="001A5544">
      <w:pPr>
        <w:autoSpaceDE w:val="0"/>
        <w:autoSpaceDN w:val="0"/>
        <w:adjustRightInd w:val="0"/>
        <w:spacing w:after="120" w:line="240" w:lineRule="exact"/>
        <w:jc w:val="center"/>
        <w:rPr>
          <w:b/>
          <w:bCs/>
          <w:sz w:val="28"/>
          <w:szCs w:val="28"/>
        </w:rPr>
      </w:pPr>
    </w:p>
    <w:p w:rsidR="001A5544" w:rsidRPr="001A5544" w:rsidRDefault="001A5544" w:rsidP="001A5544">
      <w:pPr>
        <w:autoSpaceDE w:val="0"/>
        <w:autoSpaceDN w:val="0"/>
        <w:adjustRightInd w:val="0"/>
        <w:spacing w:after="120" w:line="240" w:lineRule="exact"/>
        <w:jc w:val="center"/>
        <w:rPr>
          <w:b/>
          <w:bCs/>
          <w:sz w:val="28"/>
          <w:szCs w:val="28"/>
        </w:rPr>
      </w:pPr>
      <w:r w:rsidRPr="001A5544">
        <w:rPr>
          <w:b/>
          <w:bCs/>
          <w:sz w:val="28"/>
          <w:szCs w:val="28"/>
        </w:rPr>
        <w:t>ПОЛОЖЕНИЕ</w:t>
      </w:r>
    </w:p>
    <w:p w:rsidR="001A5544" w:rsidRPr="001A5544" w:rsidRDefault="001A5544" w:rsidP="001A5544">
      <w:pPr>
        <w:widowControl w:val="0"/>
        <w:autoSpaceDE w:val="0"/>
        <w:autoSpaceDN w:val="0"/>
        <w:adjustRightInd w:val="0"/>
        <w:spacing w:line="240" w:lineRule="exact"/>
        <w:jc w:val="center"/>
        <w:rPr>
          <w:bCs/>
          <w:sz w:val="28"/>
          <w:szCs w:val="28"/>
        </w:rPr>
      </w:pPr>
      <w:r w:rsidRPr="001A5544">
        <w:rPr>
          <w:rFonts w:cs="Arial"/>
          <w:sz w:val="28"/>
          <w:szCs w:val="28"/>
        </w:rPr>
        <w:t xml:space="preserve">о </w:t>
      </w:r>
      <w:r w:rsidRPr="001A5544">
        <w:rPr>
          <w:bCs/>
          <w:sz w:val="28"/>
          <w:szCs w:val="28"/>
        </w:rPr>
        <w:t>комиссии по рассмотрению конкурсных материалов участников</w:t>
      </w:r>
    </w:p>
    <w:p w:rsidR="001A5544" w:rsidRPr="001A5544" w:rsidRDefault="001A5544" w:rsidP="001A5544">
      <w:pPr>
        <w:widowControl w:val="0"/>
        <w:autoSpaceDE w:val="0"/>
        <w:autoSpaceDN w:val="0"/>
        <w:adjustRightInd w:val="0"/>
        <w:spacing w:line="240" w:lineRule="exact"/>
        <w:jc w:val="center"/>
        <w:rPr>
          <w:bCs/>
          <w:sz w:val="28"/>
          <w:szCs w:val="28"/>
        </w:rPr>
      </w:pPr>
      <w:r w:rsidRPr="001A5544">
        <w:rPr>
          <w:bCs/>
          <w:sz w:val="28"/>
          <w:szCs w:val="28"/>
        </w:rPr>
        <w:t xml:space="preserve">областного конкурса среди представителей творческих работников «Хрустальный Пегас» </w:t>
      </w:r>
    </w:p>
    <w:p w:rsidR="001A5544" w:rsidRPr="001A5544" w:rsidRDefault="001A5544" w:rsidP="001A5544">
      <w:pPr>
        <w:autoSpaceDE w:val="0"/>
        <w:autoSpaceDN w:val="0"/>
        <w:adjustRightInd w:val="0"/>
        <w:jc w:val="center"/>
        <w:rPr>
          <w:sz w:val="28"/>
          <w:szCs w:val="28"/>
        </w:rPr>
      </w:pPr>
    </w:p>
    <w:p w:rsidR="00712927" w:rsidRPr="00712927" w:rsidRDefault="001A5544"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 xml:space="preserve">1. </w:t>
      </w:r>
      <w:r w:rsidR="00712927" w:rsidRPr="00712927">
        <w:rPr>
          <w:rFonts w:ascii="Times New Roman" w:hAnsi="Times New Roman" w:cs="Times New Roman"/>
          <w:sz w:val="28"/>
          <w:szCs w:val="28"/>
        </w:rPr>
        <w:t>Настоящее Положение определяет порядок работы комиссии по рассмотрению конкурсных материалов участников областного конкурса среди представителей творческих работников «Хрустальный Пегас» (далее комиссия, конкурс).</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 xml:space="preserve">2. Комиссия в своей деятельности руководствуется </w:t>
      </w:r>
      <w:hyperlink r:id="rId17">
        <w:r w:rsidRPr="00712927">
          <w:rPr>
            <w:rFonts w:ascii="Times New Roman" w:hAnsi="Times New Roman" w:cs="Times New Roman"/>
            <w:sz w:val="28"/>
            <w:szCs w:val="28"/>
          </w:rPr>
          <w:t>Конституцией</w:t>
        </w:r>
      </w:hyperlink>
      <w:r w:rsidRPr="00712927">
        <w:rPr>
          <w:rFonts w:ascii="Times New Roman" w:hAnsi="Times New Roman" w:cs="Times New Roman"/>
          <w:sz w:val="28"/>
          <w:szCs w:val="28"/>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Новгородской области, а также настоящим Положением.</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3. Комиссия рассматривает заявки на участие в конкурсе (далее заявка) и прилагаемые к ним документы участников конкурса, осуществляет оценку конкурсных материалов и определяет победителей в каждой номинации конкурса.</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4. В состав комиссии входят председатель комиссии, заместитель председателя комиссии, секретарь комиссии, члены комиссии.</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5. Председатель комиссии организует работу комиссии и ведет ее заседания.</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6. Заместитель председателя комиссии исполняет обязанности председателя комиссии в его отсутствие и (или) по его поручению.</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7. Секретарь комиссии:</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7.1. Направляет в течение 3 рабочих дней со дня получения от комитета информационной политики Новгородской</w:t>
      </w:r>
      <w:r w:rsidR="002A05EB">
        <w:rPr>
          <w:rFonts w:ascii="Times New Roman" w:hAnsi="Times New Roman" w:cs="Times New Roman"/>
          <w:sz w:val="28"/>
          <w:szCs w:val="28"/>
        </w:rPr>
        <w:t xml:space="preserve"> области (далее комитет) заявки</w:t>
      </w:r>
      <w:r w:rsidRPr="00712927">
        <w:rPr>
          <w:rFonts w:ascii="Times New Roman" w:hAnsi="Times New Roman" w:cs="Times New Roman"/>
          <w:sz w:val="28"/>
          <w:szCs w:val="28"/>
        </w:rPr>
        <w:t xml:space="preserve"> прилагаемые к ним документы, бланки оценочных листов конкурсных материалов членам комиссии для рассмотрения;</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7.2. Организует подготовку заседаний комиссии, в том числе извещает не менее чем за 2 рабочих дня до дня проведения заседания комиссии членов комиссии о дате, времени, месте проведения заседания комиссии;</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7.3. Осуществляет подсчет количества баллов по каждому оценочному листу конкурсного материала;</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7.4. Оформляет протоколы заседаний комиссии в течение 3 рабочих дней со дня проведения заседания комиссии.</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lastRenderedPageBreak/>
        <w:t>8. В случае отсутствия секретаря комиссии в период его отпуска, командировки, временной нетрудоспособности или по иным причинам, предусмотренным трудовым законодательством Российской Федерации, его обязанности возлагаются председателем комиссии либо лицом, исполняющим обязанности председателя комиссии, на одного из членов комиссии.</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9. Заседание комиссии является правомочным, если на нем присутствует не менее 2/3 ее состава.</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10. Конкурсные материалы оцениваются каждым членом комиссии, за исключением секретаря.</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 xml:space="preserve">В случае если член комиссии лично (прямо или косвенно) заинтересован в результатах конкурса, он обязан проинформировать письменно об этом председательствующего на заседании комиссии за </w:t>
      </w:r>
      <w:r>
        <w:rPr>
          <w:rFonts w:ascii="Times New Roman" w:hAnsi="Times New Roman" w:cs="Times New Roman"/>
          <w:sz w:val="28"/>
          <w:szCs w:val="28"/>
        </w:rPr>
        <w:br/>
      </w:r>
      <w:r w:rsidRPr="00712927">
        <w:rPr>
          <w:rFonts w:ascii="Times New Roman" w:hAnsi="Times New Roman" w:cs="Times New Roman"/>
          <w:sz w:val="28"/>
          <w:szCs w:val="28"/>
        </w:rPr>
        <w:t>5 календарных дней до дня проведения заседания комиссии и воздержаться от оценки конкурсных материалов.</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11. Итоги конкурса и решение об определении победителей оформляются протоколом заседания комиссии, который подписывается председательствующим и секретарем комиссии в течение 5 рабочих дней со дня проведения заседания комиссии.</w:t>
      </w:r>
    </w:p>
    <w:p w:rsidR="00712927" w:rsidRPr="00712927" w:rsidRDefault="00712927" w:rsidP="00712927">
      <w:pPr>
        <w:pStyle w:val="ConsPlusNormal"/>
        <w:spacing w:line="360" w:lineRule="atLeast"/>
        <w:ind w:firstLine="709"/>
        <w:jc w:val="both"/>
        <w:rPr>
          <w:rFonts w:ascii="Times New Roman" w:hAnsi="Times New Roman" w:cs="Times New Roman"/>
          <w:sz w:val="28"/>
          <w:szCs w:val="28"/>
        </w:rPr>
      </w:pPr>
      <w:r w:rsidRPr="00712927">
        <w:rPr>
          <w:rFonts w:ascii="Times New Roman" w:hAnsi="Times New Roman" w:cs="Times New Roman"/>
          <w:sz w:val="28"/>
          <w:szCs w:val="28"/>
        </w:rPr>
        <w:t>Протокол заседания комиссии в течение 3 рабочих дней со дня его подписания направляется секретарем комиссии в комитет.</w:t>
      </w:r>
    </w:p>
    <w:p w:rsidR="001A5544" w:rsidRPr="00712927" w:rsidRDefault="00712927" w:rsidP="00712927">
      <w:pPr>
        <w:autoSpaceDE w:val="0"/>
        <w:autoSpaceDN w:val="0"/>
        <w:adjustRightInd w:val="0"/>
        <w:spacing w:line="360" w:lineRule="atLeast"/>
        <w:ind w:firstLine="709"/>
        <w:jc w:val="both"/>
        <w:rPr>
          <w:sz w:val="28"/>
          <w:szCs w:val="28"/>
        </w:rPr>
      </w:pPr>
      <w:r w:rsidRPr="00712927">
        <w:rPr>
          <w:sz w:val="28"/>
          <w:szCs w:val="28"/>
        </w:rPr>
        <w:t>12. Члены комиссии и комитет не вправе разглашать содержание протокола с именами победителей до проведения торжественной церемонии награждения победителей конкурса.</w:t>
      </w:r>
    </w:p>
    <w:p w:rsidR="001A5544" w:rsidRDefault="001A5544" w:rsidP="003334E2">
      <w:pPr>
        <w:widowControl w:val="0"/>
        <w:shd w:val="clear" w:color="auto" w:fill="FFFFFF"/>
        <w:suppressAutoHyphens/>
        <w:autoSpaceDN w:val="0"/>
        <w:spacing w:line="360" w:lineRule="atLeast"/>
        <w:jc w:val="center"/>
        <w:rPr>
          <w:rFonts w:eastAsia="SimSun" w:cs="Lucida Sans"/>
          <w:kern w:val="3"/>
          <w:sz w:val="28"/>
          <w:szCs w:val="28"/>
          <w:lang w:eastAsia="zh-CN" w:bidi="hi-IN"/>
        </w:rPr>
      </w:pPr>
      <w:r w:rsidRPr="001A5544">
        <w:rPr>
          <w:rFonts w:eastAsia="SimSun" w:cs="Lucida Sans"/>
          <w:kern w:val="3"/>
          <w:sz w:val="28"/>
          <w:szCs w:val="28"/>
          <w:lang w:eastAsia="zh-CN" w:bidi="hi-IN"/>
        </w:rPr>
        <w:t>__________________________</w:t>
      </w:r>
    </w:p>
    <w:p w:rsidR="003334E2" w:rsidRDefault="003334E2" w:rsidP="003334E2">
      <w:pPr>
        <w:widowControl w:val="0"/>
        <w:shd w:val="clear" w:color="auto" w:fill="FFFFFF"/>
        <w:suppressAutoHyphens/>
        <w:autoSpaceDN w:val="0"/>
        <w:spacing w:line="360" w:lineRule="atLeast"/>
        <w:jc w:val="center"/>
        <w:rPr>
          <w:rFonts w:eastAsia="SimSun" w:cs="Lucida Sans"/>
          <w:kern w:val="3"/>
          <w:sz w:val="28"/>
          <w:szCs w:val="28"/>
          <w:lang w:eastAsia="zh-CN" w:bidi="hi-IN"/>
        </w:rPr>
      </w:pPr>
    </w:p>
    <w:p w:rsidR="003334E2" w:rsidRDefault="003334E2" w:rsidP="003334E2">
      <w:pPr>
        <w:widowControl w:val="0"/>
        <w:shd w:val="clear" w:color="auto" w:fill="FFFFFF"/>
        <w:suppressAutoHyphens/>
        <w:autoSpaceDN w:val="0"/>
        <w:spacing w:line="360" w:lineRule="atLeast"/>
        <w:jc w:val="center"/>
        <w:rPr>
          <w:sz w:val="28"/>
          <w:szCs w:val="28"/>
        </w:rPr>
        <w:sectPr w:rsidR="003334E2" w:rsidSect="005E6ABB">
          <w:pgSz w:w="11906" w:h="16838" w:code="9"/>
          <w:pgMar w:top="1134" w:right="567" w:bottom="1134" w:left="1985" w:header="567" w:footer="1134" w:gutter="0"/>
          <w:pgNumType w:start="1"/>
          <w:cols w:space="708"/>
          <w:titlePg/>
          <w:docGrid w:linePitch="360"/>
        </w:sectPr>
      </w:pPr>
    </w:p>
    <w:tbl>
      <w:tblPr>
        <w:tblW w:w="0" w:type="auto"/>
        <w:tblLook w:val="04A0" w:firstRow="1" w:lastRow="0" w:firstColumn="1" w:lastColumn="0" w:noHBand="0" w:noVBand="1"/>
      </w:tblPr>
      <w:tblGrid>
        <w:gridCol w:w="5353"/>
        <w:gridCol w:w="4217"/>
      </w:tblGrid>
      <w:tr w:rsidR="001A5544" w:rsidRPr="00000CD0" w:rsidTr="001A5544">
        <w:tc>
          <w:tcPr>
            <w:tcW w:w="5353" w:type="dxa"/>
            <w:shd w:val="clear" w:color="auto" w:fill="auto"/>
          </w:tcPr>
          <w:p w:rsidR="001A5544" w:rsidRPr="00000CD0" w:rsidRDefault="001A5544" w:rsidP="001A5544">
            <w:pPr>
              <w:pStyle w:val="af6"/>
              <w:jc w:val="right"/>
              <w:rPr>
                <w:rFonts w:ascii="Times New Roman" w:hAnsi="Times New Roman"/>
                <w:sz w:val="26"/>
                <w:szCs w:val="26"/>
              </w:rPr>
            </w:pPr>
          </w:p>
        </w:tc>
        <w:tc>
          <w:tcPr>
            <w:tcW w:w="4217" w:type="dxa"/>
            <w:shd w:val="clear" w:color="auto" w:fill="auto"/>
          </w:tcPr>
          <w:p w:rsidR="001A5544" w:rsidRPr="00000CD0" w:rsidRDefault="001A5544" w:rsidP="001A5544">
            <w:pPr>
              <w:pStyle w:val="af6"/>
              <w:spacing w:before="120" w:line="240" w:lineRule="exact"/>
              <w:jc w:val="center"/>
              <w:rPr>
                <w:rFonts w:ascii="Times New Roman" w:hAnsi="Times New Roman"/>
                <w:sz w:val="28"/>
                <w:szCs w:val="28"/>
              </w:rPr>
            </w:pPr>
            <w:r>
              <w:rPr>
                <w:rFonts w:ascii="Times New Roman" w:hAnsi="Times New Roman"/>
                <w:sz w:val="28"/>
                <w:szCs w:val="28"/>
              </w:rPr>
              <w:t>УТВЕРЖДЕН</w:t>
            </w:r>
          </w:p>
        </w:tc>
      </w:tr>
      <w:tr w:rsidR="001A5544" w:rsidRPr="00000CD0" w:rsidTr="001A5544">
        <w:tc>
          <w:tcPr>
            <w:tcW w:w="5353" w:type="dxa"/>
            <w:shd w:val="clear" w:color="auto" w:fill="auto"/>
          </w:tcPr>
          <w:p w:rsidR="001A5544" w:rsidRPr="00000CD0" w:rsidRDefault="001A5544" w:rsidP="001A5544">
            <w:pPr>
              <w:pStyle w:val="af6"/>
              <w:jc w:val="right"/>
              <w:rPr>
                <w:rFonts w:ascii="Times New Roman" w:hAnsi="Times New Roman"/>
                <w:sz w:val="26"/>
                <w:szCs w:val="26"/>
              </w:rPr>
            </w:pPr>
          </w:p>
        </w:tc>
        <w:tc>
          <w:tcPr>
            <w:tcW w:w="4217" w:type="dxa"/>
            <w:shd w:val="clear" w:color="auto" w:fill="auto"/>
          </w:tcPr>
          <w:p w:rsidR="001A5544" w:rsidRPr="00000CD0" w:rsidRDefault="001A5544" w:rsidP="001A5544">
            <w:pPr>
              <w:pStyle w:val="af6"/>
              <w:spacing w:before="120" w:line="240" w:lineRule="exact"/>
              <w:rPr>
                <w:rFonts w:ascii="Times New Roman" w:hAnsi="Times New Roman"/>
                <w:sz w:val="28"/>
                <w:szCs w:val="28"/>
              </w:rPr>
            </w:pPr>
            <w:r w:rsidRPr="00000CD0">
              <w:rPr>
                <w:rFonts w:ascii="Times New Roman" w:hAnsi="Times New Roman"/>
                <w:sz w:val="28"/>
                <w:szCs w:val="28"/>
              </w:rPr>
              <w:t xml:space="preserve">постановлением Правительства Новгородской области </w:t>
            </w:r>
            <w:r w:rsidRPr="00000CD0">
              <w:rPr>
                <w:rFonts w:ascii="Times New Roman" w:hAnsi="Times New Roman"/>
                <w:sz w:val="28"/>
                <w:szCs w:val="28"/>
              </w:rPr>
              <w:br/>
              <w:t xml:space="preserve">от </w:t>
            </w:r>
            <w:bookmarkStart w:id="7" w:name="дата4"/>
            <w:bookmarkEnd w:id="7"/>
            <w:r w:rsidRPr="00000CD0">
              <w:rPr>
                <w:rFonts w:ascii="Times New Roman" w:hAnsi="Times New Roman"/>
                <w:sz w:val="28"/>
                <w:szCs w:val="28"/>
              </w:rPr>
              <w:t xml:space="preserve"> № </w:t>
            </w:r>
            <w:bookmarkStart w:id="8" w:name="номер4"/>
            <w:bookmarkEnd w:id="8"/>
          </w:p>
        </w:tc>
      </w:tr>
    </w:tbl>
    <w:p w:rsidR="001831B8" w:rsidRDefault="001831B8" w:rsidP="001A5544">
      <w:pPr>
        <w:spacing w:line="360" w:lineRule="atLeast"/>
        <w:jc w:val="center"/>
        <w:rPr>
          <w:sz w:val="28"/>
          <w:szCs w:val="28"/>
        </w:rPr>
      </w:pPr>
    </w:p>
    <w:p w:rsidR="00E32E7F" w:rsidRDefault="00E32E7F" w:rsidP="001A5544">
      <w:pPr>
        <w:spacing w:line="360" w:lineRule="atLeast"/>
        <w:jc w:val="center"/>
        <w:rPr>
          <w:sz w:val="28"/>
          <w:szCs w:val="28"/>
        </w:rPr>
      </w:pPr>
    </w:p>
    <w:p w:rsidR="001A5544" w:rsidRPr="001A5544" w:rsidRDefault="001A5544" w:rsidP="001A5544">
      <w:pPr>
        <w:autoSpaceDE w:val="0"/>
        <w:autoSpaceDN w:val="0"/>
        <w:adjustRightInd w:val="0"/>
        <w:spacing w:after="120" w:line="240" w:lineRule="exact"/>
        <w:jc w:val="center"/>
        <w:rPr>
          <w:b/>
          <w:bCs/>
          <w:sz w:val="28"/>
          <w:szCs w:val="28"/>
        </w:rPr>
      </w:pPr>
      <w:r w:rsidRPr="001A5544">
        <w:rPr>
          <w:b/>
          <w:bCs/>
          <w:sz w:val="28"/>
          <w:szCs w:val="28"/>
        </w:rPr>
        <w:t>СОСТАВ</w:t>
      </w:r>
    </w:p>
    <w:p w:rsidR="001A5544" w:rsidRPr="001A5544" w:rsidRDefault="001A5544" w:rsidP="00C4684E">
      <w:pPr>
        <w:widowControl w:val="0"/>
        <w:autoSpaceDE w:val="0"/>
        <w:autoSpaceDN w:val="0"/>
        <w:adjustRightInd w:val="0"/>
        <w:spacing w:after="120" w:line="240" w:lineRule="exact"/>
        <w:jc w:val="center"/>
        <w:rPr>
          <w:sz w:val="28"/>
          <w:szCs w:val="28"/>
        </w:rPr>
      </w:pPr>
      <w:r w:rsidRPr="001A5544">
        <w:rPr>
          <w:bCs/>
          <w:sz w:val="28"/>
          <w:szCs w:val="28"/>
        </w:rPr>
        <w:t xml:space="preserve">комиссии по рассмотрению конкурсных материалов участников </w:t>
      </w:r>
      <w:r w:rsidRPr="001A5544">
        <w:rPr>
          <w:bCs/>
          <w:sz w:val="28"/>
          <w:szCs w:val="28"/>
        </w:rPr>
        <w:br/>
      </w:r>
      <w:r w:rsidRPr="001A5544">
        <w:rPr>
          <w:sz w:val="28"/>
          <w:szCs w:val="28"/>
        </w:rPr>
        <w:t>областного конкурса среди представителей творческих работников «Хрустальный Пегас»</w:t>
      </w:r>
    </w:p>
    <w:tbl>
      <w:tblPr>
        <w:tblW w:w="9360" w:type="dxa"/>
        <w:tblInd w:w="62" w:type="dxa"/>
        <w:tblLayout w:type="fixed"/>
        <w:tblCellMar>
          <w:left w:w="62" w:type="dxa"/>
          <w:right w:w="62" w:type="dxa"/>
        </w:tblCellMar>
        <w:tblLook w:val="04A0" w:firstRow="1" w:lastRow="0" w:firstColumn="1" w:lastColumn="0" w:noHBand="0" w:noVBand="1"/>
      </w:tblPr>
      <w:tblGrid>
        <w:gridCol w:w="2127"/>
        <w:gridCol w:w="283"/>
        <w:gridCol w:w="6950"/>
      </w:tblGrid>
      <w:tr w:rsidR="001A5544" w:rsidRPr="001A5544" w:rsidTr="00E32E7F">
        <w:tc>
          <w:tcPr>
            <w:tcW w:w="2127"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Смирнов В.Г.</w:t>
            </w:r>
          </w:p>
        </w:tc>
        <w:tc>
          <w:tcPr>
            <w:tcW w:w="283"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w:t>
            </w:r>
          </w:p>
        </w:tc>
        <w:tc>
          <w:tcPr>
            <w:tcW w:w="6950"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Почетный гражданин Новгородской области, предсе</w:t>
            </w:r>
            <w:r w:rsidR="00E32E7F">
              <w:rPr>
                <w:sz w:val="28"/>
                <w:szCs w:val="28"/>
              </w:rPr>
              <w:t>-</w:t>
            </w:r>
            <w:r w:rsidRPr="001A5544">
              <w:rPr>
                <w:sz w:val="28"/>
                <w:szCs w:val="28"/>
              </w:rPr>
              <w:t>датель комиссии (по согласованию)</w:t>
            </w:r>
          </w:p>
        </w:tc>
      </w:tr>
      <w:tr w:rsidR="001A5544" w:rsidRPr="001A5544" w:rsidTr="00E32E7F">
        <w:tc>
          <w:tcPr>
            <w:tcW w:w="2127"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Лазарев А.Г.</w:t>
            </w:r>
          </w:p>
        </w:tc>
        <w:tc>
          <w:tcPr>
            <w:tcW w:w="283"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w:t>
            </w:r>
          </w:p>
        </w:tc>
        <w:tc>
          <w:tcPr>
            <w:tcW w:w="6950" w:type="dxa"/>
            <w:hideMark/>
          </w:tcPr>
          <w:p w:rsidR="001A5544" w:rsidRPr="001A5544" w:rsidRDefault="001A5544" w:rsidP="0072642B">
            <w:pPr>
              <w:widowControl w:val="0"/>
              <w:autoSpaceDE w:val="0"/>
              <w:autoSpaceDN w:val="0"/>
              <w:adjustRightInd w:val="0"/>
              <w:spacing w:before="120" w:line="240" w:lineRule="exact"/>
              <w:rPr>
                <w:sz w:val="28"/>
                <w:szCs w:val="28"/>
              </w:rPr>
            </w:pPr>
            <w:r w:rsidRPr="001A5544">
              <w:rPr>
                <w:sz w:val="28"/>
                <w:szCs w:val="28"/>
              </w:rPr>
              <w:t>член правления некоммерческого партнерства «</w:t>
            </w:r>
            <w:proofErr w:type="gramStart"/>
            <w:r w:rsidRPr="001A5544">
              <w:rPr>
                <w:sz w:val="28"/>
                <w:szCs w:val="28"/>
              </w:rPr>
              <w:t>Ассо</w:t>
            </w:r>
            <w:r w:rsidR="00E32E7F">
              <w:rPr>
                <w:sz w:val="28"/>
                <w:szCs w:val="28"/>
              </w:rPr>
              <w:t>-</w:t>
            </w:r>
            <w:r w:rsidRPr="001A5544">
              <w:rPr>
                <w:sz w:val="28"/>
                <w:szCs w:val="28"/>
              </w:rPr>
              <w:t>циация</w:t>
            </w:r>
            <w:proofErr w:type="gramEnd"/>
            <w:r w:rsidRPr="001A5544">
              <w:rPr>
                <w:sz w:val="28"/>
                <w:szCs w:val="28"/>
              </w:rPr>
              <w:t xml:space="preserve"> средств массовой информации Северо-Запада»,</w:t>
            </w:r>
            <w:r w:rsidR="00E32E7F">
              <w:rPr>
                <w:sz w:val="28"/>
                <w:szCs w:val="28"/>
              </w:rPr>
              <w:t xml:space="preserve"> </w:t>
            </w:r>
            <w:r w:rsidR="0072642B">
              <w:rPr>
                <w:sz w:val="28"/>
                <w:szCs w:val="28"/>
              </w:rPr>
              <w:t>заместитель председателя</w:t>
            </w:r>
            <w:bookmarkStart w:id="9" w:name="_GoBack"/>
            <w:bookmarkEnd w:id="9"/>
            <w:r w:rsidR="00E32E7F">
              <w:rPr>
                <w:sz w:val="28"/>
                <w:szCs w:val="28"/>
              </w:rPr>
              <w:t xml:space="preserve"> комиссии (по согласо</w:t>
            </w:r>
            <w:r w:rsidRPr="001A5544">
              <w:rPr>
                <w:sz w:val="28"/>
                <w:szCs w:val="28"/>
              </w:rPr>
              <w:t>ванию)</w:t>
            </w:r>
          </w:p>
        </w:tc>
      </w:tr>
      <w:tr w:rsidR="00712927" w:rsidRPr="001A5544" w:rsidTr="00E32E7F">
        <w:tc>
          <w:tcPr>
            <w:tcW w:w="2127" w:type="dxa"/>
          </w:tcPr>
          <w:p w:rsidR="00712927" w:rsidRPr="006C2C75" w:rsidRDefault="00712927" w:rsidP="00712927">
            <w:pPr>
              <w:pStyle w:val="ConsPlusNormal"/>
              <w:spacing w:before="120" w:line="240" w:lineRule="exact"/>
              <w:ind w:firstLine="0"/>
              <w:rPr>
                <w:rFonts w:ascii="Times New Roman" w:hAnsi="Times New Roman" w:cs="Times New Roman"/>
                <w:sz w:val="28"/>
                <w:szCs w:val="28"/>
              </w:rPr>
            </w:pPr>
            <w:r w:rsidRPr="006C2C75">
              <w:rPr>
                <w:rFonts w:ascii="Times New Roman" w:hAnsi="Times New Roman" w:cs="Times New Roman"/>
                <w:sz w:val="28"/>
                <w:szCs w:val="28"/>
              </w:rPr>
              <w:t>Рачеева Д.А.</w:t>
            </w:r>
          </w:p>
        </w:tc>
        <w:tc>
          <w:tcPr>
            <w:tcW w:w="283" w:type="dxa"/>
          </w:tcPr>
          <w:p w:rsidR="00712927" w:rsidRPr="006C2C75" w:rsidRDefault="00712927" w:rsidP="00712927">
            <w:pPr>
              <w:pStyle w:val="ConsPlusNormal"/>
              <w:spacing w:before="120" w:line="240" w:lineRule="exact"/>
              <w:ind w:firstLine="0"/>
              <w:rPr>
                <w:rFonts w:ascii="Times New Roman" w:hAnsi="Times New Roman" w:cs="Times New Roman"/>
                <w:sz w:val="28"/>
                <w:szCs w:val="28"/>
              </w:rPr>
            </w:pPr>
            <w:r>
              <w:rPr>
                <w:rFonts w:ascii="Times New Roman" w:hAnsi="Times New Roman" w:cs="Times New Roman"/>
                <w:sz w:val="28"/>
                <w:szCs w:val="28"/>
              </w:rPr>
              <w:t>–</w:t>
            </w:r>
          </w:p>
        </w:tc>
        <w:tc>
          <w:tcPr>
            <w:tcW w:w="6950" w:type="dxa"/>
          </w:tcPr>
          <w:p w:rsidR="00712927" w:rsidRPr="006C2C75" w:rsidRDefault="00712927" w:rsidP="00712927">
            <w:pPr>
              <w:pStyle w:val="ConsPlusNormal"/>
              <w:spacing w:before="120" w:line="240" w:lineRule="exact"/>
              <w:ind w:firstLine="0"/>
              <w:rPr>
                <w:rFonts w:ascii="Times New Roman" w:hAnsi="Times New Roman" w:cs="Times New Roman"/>
                <w:sz w:val="28"/>
                <w:szCs w:val="28"/>
              </w:rPr>
            </w:pPr>
            <w:r w:rsidRPr="006C2C75">
              <w:rPr>
                <w:rFonts w:ascii="Times New Roman" w:hAnsi="Times New Roman" w:cs="Times New Roman"/>
                <w:sz w:val="28"/>
                <w:szCs w:val="28"/>
              </w:rPr>
              <w:t xml:space="preserve">первый заместитель председателя комитета – начальник отдела мониторинга, анализа рисков и внешних связей комитета информационной политики Новгородской области, секретарь комиссии </w:t>
            </w:r>
          </w:p>
        </w:tc>
      </w:tr>
      <w:tr w:rsidR="001A5544" w:rsidRPr="001A5544" w:rsidTr="001A5544">
        <w:tc>
          <w:tcPr>
            <w:tcW w:w="9360" w:type="dxa"/>
            <w:gridSpan w:val="3"/>
            <w:hideMark/>
          </w:tcPr>
          <w:p w:rsidR="001A5544" w:rsidRPr="001A5544" w:rsidRDefault="001A5544" w:rsidP="001A5544">
            <w:pPr>
              <w:widowControl w:val="0"/>
              <w:autoSpaceDE w:val="0"/>
              <w:autoSpaceDN w:val="0"/>
              <w:adjustRightInd w:val="0"/>
              <w:spacing w:before="120" w:line="240" w:lineRule="exact"/>
              <w:ind w:firstLine="709"/>
              <w:rPr>
                <w:sz w:val="28"/>
                <w:szCs w:val="28"/>
              </w:rPr>
            </w:pPr>
            <w:r w:rsidRPr="001A5544">
              <w:rPr>
                <w:sz w:val="28"/>
                <w:szCs w:val="28"/>
              </w:rPr>
              <w:t>Члены комиссии:</w:t>
            </w:r>
          </w:p>
        </w:tc>
      </w:tr>
      <w:tr w:rsidR="001A5544" w:rsidRPr="001A5544" w:rsidTr="00E32E7F">
        <w:tc>
          <w:tcPr>
            <w:tcW w:w="2127"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Деденев Б.И.</w:t>
            </w:r>
          </w:p>
        </w:tc>
        <w:tc>
          <w:tcPr>
            <w:tcW w:w="283" w:type="dxa"/>
            <w:hideMark/>
          </w:tcPr>
          <w:p w:rsidR="001A5544" w:rsidRPr="001A5544" w:rsidRDefault="001A5544" w:rsidP="001A5544">
            <w:pPr>
              <w:spacing w:before="120" w:line="240" w:lineRule="exact"/>
              <w:rPr>
                <w:sz w:val="28"/>
                <w:szCs w:val="28"/>
              </w:rPr>
            </w:pPr>
            <w:r w:rsidRPr="001A5544">
              <w:rPr>
                <w:sz w:val="28"/>
                <w:szCs w:val="28"/>
              </w:rPr>
              <w:t>–</w:t>
            </w:r>
          </w:p>
        </w:tc>
        <w:tc>
          <w:tcPr>
            <w:tcW w:w="6950"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телеоператор, клипмейкер, фото</w:t>
            </w:r>
            <w:r w:rsidR="00E32E7F">
              <w:rPr>
                <w:sz w:val="28"/>
                <w:szCs w:val="28"/>
              </w:rPr>
              <w:t>граф (по согласо</w:t>
            </w:r>
            <w:r w:rsidRPr="001A5544">
              <w:rPr>
                <w:sz w:val="28"/>
                <w:szCs w:val="28"/>
              </w:rPr>
              <w:t>ванию)</w:t>
            </w:r>
          </w:p>
        </w:tc>
      </w:tr>
      <w:tr w:rsidR="001A5544" w:rsidRPr="001A5544" w:rsidTr="00E32E7F">
        <w:tc>
          <w:tcPr>
            <w:tcW w:w="2127"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Каминская Т.Л.</w:t>
            </w:r>
          </w:p>
        </w:tc>
        <w:tc>
          <w:tcPr>
            <w:tcW w:w="283" w:type="dxa"/>
            <w:hideMark/>
          </w:tcPr>
          <w:p w:rsidR="001A5544" w:rsidRPr="001A5544" w:rsidRDefault="001A5544" w:rsidP="001A5544">
            <w:pPr>
              <w:spacing w:before="120" w:line="240" w:lineRule="exact"/>
              <w:rPr>
                <w:sz w:val="28"/>
                <w:szCs w:val="28"/>
              </w:rPr>
            </w:pPr>
            <w:r w:rsidRPr="001A5544">
              <w:rPr>
                <w:sz w:val="28"/>
                <w:szCs w:val="28"/>
              </w:rPr>
              <w:t>–</w:t>
            </w:r>
          </w:p>
        </w:tc>
        <w:tc>
          <w:tcPr>
            <w:tcW w:w="6950" w:type="dxa"/>
            <w:hideMark/>
          </w:tcPr>
          <w:p w:rsidR="001A5544" w:rsidRPr="001A5544" w:rsidRDefault="001A5544" w:rsidP="001A5544">
            <w:pPr>
              <w:widowControl w:val="0"/>
              <w:autoSpaceDE w:val="0"/>
              <w:autoSpaceDN w:val="0"/>
              <w:adjustRightInd w:val="0"/>
              <w:spacing w:before="120" w:line="240" w:lineRule="exact"/>
              <w:rPr>
                <w:sz w:val="28"/>
                <w:szCs w:val="28"/>
              </w:rPr>
            </w:pPr>
            <w:r w:rsidRPr="00E32E7F">
              <w:rPr>
                <w:spacing w:val="-6"/>
                <w:sz w:val="28"/>
                <w:szCs w:val="28"/>
              </w:rPr>
              <w:t>заведующая кафедрой журналистики федерального госу</w:t>
            </w:r>
            <w:r w:rsidR="00E32E7F">
              <w:rPr>
                <w:sz w:val="28"/>
                <w:szCs w:val="28"/>
              </w:rPr>
              <w:t>-</w:t>
            </w:r>
            <w:r w:rsidRPr="001A5544">
              <w:rPr>
                <w:sz w:val="28"/>
                <w:szCs w:val="28"/>
              </w:rPr>
              <w:t>дарственного бюджетного образовательного учрежде</w:t>
            </w:r>
            <w:r w:rsidR="00E32E7F">
              <w:rPr>
                <w:sz w:val="28"/>
                <w:szCs w:val="28"/>
              </w:rPr>
              <w:t>-</w:t>
            </w:r>
            <w:r w:rsidRPr="001A5544">
              <w:rPr>
                <w:sz w:val="28"/>
                <w:szCs w:val="28"/>
              </w:rPr>
              <w:t>ния высшего образования «Новгородский государствен</w:t>
            </w:r>
            <w:r w:rsidR="00E32E7F">
              <w:rPr>
                <w:sz w:val="28"/>
                <w:szCs w:val="28"/>
              </w:rPr>
              <w:t>-</w:t>
            </w:r>
            <w:r w:rsidRPr="00E32E7F">
              <w:rPr>
                <w:spacing w:val="-6"/>
                <w:sz w:val="28"/>
                <w:szCs w:val="28"/>
              </w:rPr>
              <w:t>ный университет имени Ярослава Мудрого» (по согласо</w:t>
            </w:r>
            <w:r w:rsidR="00E32E7F">
              <w:rPr>
                <w:sz w:val="28"/>
                <w:szCs w:val="28"/>
              </w:rPr>
              <w:t>-</w:t>
            </w:r>
            <w:r w:rsidRPr="001A5544">
              <w:rPr>
                <w:sz w:val="28"/>
                <w:szCs w:val="28"/>
              </w:rPr>
              <w:t>ванию)</w:t>
            </w:r>
          </w:p>
        </w:tc>
      </w:tr>
      <w:tr w:rsidR="001A5544" w:rsidRPr="001A5544" w:rsidTr="00E32E7F">
        <w:tc>
          <w:tcPr>
            <w:tcW w:w="2127" w:type="dxa"/>
            <w:hideMark/>
          </w:tcPr>
          <w:p w:rsidR="001A5544" w:rsidRPr="001A5544" w:rsidRDefault="001A5544" w:rsidP="001A5544">
            <w:pPr>
              <w:widowControl w:val="0"/>
              <w:autoSpaceDE w:val="0"/>
              <w:autoSpaceDN w:val="0"/>
              <w:adjustRightInd w:val="0"/>
              <w:spacing w:before="120" w:line="240" w:lineRule="exact"/>
              <w:rPr>
                <w:sz w:val="28"/>
                <w:szCs w:val="28"/>
              </w:rPr>
            </w:pPr>
            <w:r w:rsidRPr="001A5544">
              <w:rPr>
                <w:sz w:val="28"/>
                <w:szCs w:val="28"/>
              </w:rPr>
              <w:t>Малькевич А.А.</w:t>
            </w:r>
          </w:p>
        </w:tc>
        <w:tc>
          <w:tcPr>
            <w:tcW w:w="283" w:type="dxa"/>
            <w:hideMark/>
          </w:tcPr>
          <w:p w:rsidR="001A5544" w:rsidRPr="001A5544" w:rsidRDefault="001A5544" w:rsidP="001A5544">
            <w:pPr>
              <w:spacing w:before="120" w:line="240" w:lineRule="exact"/>
              <w:rPr>
                <w:sz w:val="28"/>
                <w:szCs w:val="28"/>
              </w:rPr>
            </w:pPr>
            <w:r w:rsidRPr="001A5544">
              <w:rPr>
                <w:sz w:val="28"/>
                <w:szCs w:val="28"/>
              </w:rPr>
              <w:t>–</w:t>
            </w:r>
          </w:p>
        </w:tc>
        <w:tc>
          <w:tcPr>
            <w:tcW w:w="6950" w:type="dxa"/>
            <w:hideMark/>
          </w:tcPr>
          <w:p w:rsidR="001A5544" w:rsidRPr="001A5544" w:rsidRDefault="001A5544" w:rsidP="00E32E7F">
            <w:pPr>
              <w:widowControl w:val="0"/>
              <w:autoSpaceDE w:val="0"/>
              <w:autoSpaceDN w:val="0"/>
              <w:adjustRightInd w:val="0"/>
              <w:spacing w:before="120" w:line="240" w:lineRule="exact"/>
              <w:rPr>
                <w:sz w:val="28"/>
                <w:szCs w:val="28"/>
              </w:rPr>
            </w:pPr>
            <w:r w:rsidRPr="001A5544">
              <w:rPr>
                <w:sz w:val="28"/>
                <w:szCs w:val="28"/>
              </w:rPr>
              <w:t xml:space="preserve">первый заместитель председателя Комиссии </w:t>
            </w:r>
            <w:hyperlink r:id="rId18" w:tooltip="Общественная палата Российской Федерации" w:history="1">
              <w:r w:rsidRPr="001A5544">
                <w:rPr>
                  <w:rFonts w:cs="Arial"/>
                  <w:sz w:val="28"/>
                  <w:szCs w:val="28"/>
                </w:rPr>
                <w:t>Общест</w:t>
              </w:r>
              <w:r w:rsidR="00E32E7F">
                <w:rPr>
                  <w:rFonts w:cs="Arial"/>
                  <w:sz w:val="28"/>
                  <w:szCs w:val="28"/>
                </w:rPr>
                <w:t>-</w:t>
              </w:r>
              <w:r w:rsidRPr="001A5544">
                <w:rPr>
                  <w:rFonts w:cs="Arial"/>
                  <w:sz w:val="28"/>
                  <w:szCs w:val="28"/>
                </w:rPr>
                <w:t>венной палаты Российской Ф</w:t>
              </w:r>
            </w:hyperlink>
            <w:r w:rsidRPr="001A5544">
              <w:rPr>
                <w:sz w:val="28"/>
                <w:szCs w:val="28"/>
              </w:rPr>
              <w:t xml:space="preserve">едерации по развитию </w:t>
            </w:r>
            <w:r w:rsidRPr="00E32E7F">
              <w:rPr>
                <w:spacing w:val="-8"/>
                <w:sz w:val="28"/>
                <w:szCs w:val="28"/>
              </w:rPr>
              <w:t>информационного сообщества, средств массовой информа</w:t>
            </w:r>
            <w:r w:rsidR="00E32E7F">
              <w:rPr>
                <w:sz w:val="28"/>
                <w:szCs w:val="28"/>
              </w:rPr>
              <w:t>-</w:t>
            </w:r>
            <w:r w:rsidRPr="001A5544">
              <w:rPr>
                <w:sz w:val="28"/>
                <w:szCs w:val="28"/>
              </w:rPr>
              <w:t>ции и массовых коммуникаций (по согласованию)</w:t>
            </w:r>
          </w:p>
        </w:tc>
      </w:tr>
    </w:tbl>
    <w:p w:rsidR="001A5544" w:rsidRPr="001A5544" w:rsidRDefault="001A5544" w:rsidP="001A5544">
      <w:pPr>
        <w:widowControl w:val="0"/>
        <w:shd w:val="clear" w:color="auto" w:fill="FFFFFF"/>
        <w:suppressAutoHyphens/>
        <w:autoSpaceDN w:val="0"/>
        <w:spacing w:line="360" w:lineRule="atLeast"/>
        <w:jc w:val="center"/>
        <w:rPr>
          <w:rFonts w:eastAsia="SimSun" w:cs="Lucida Sans"/>
          <w:kern w:val="3"/>
          <w:sz w:val="28"/>
          <w:szCs w:val="28"/>
          <w:lang w:eastAsia="zh-CN" w:bidi="hi-IN"/>
        </w:rPr>
      </w:pPr>
      <w:r w:rsidRPr="001A5544">
        <w:rPr>
          <w:rFonts w:eastAsia="SimSun" w:cs="Lucida Sans"/>
          <w:kern w:val="3"/>
          <w:sz w:val="28"/>
          <w:szCs w:val="28"/>
          <w:lang w:eastAsia="zh-CN" w:bidi="hi-IN"/>
        </w:rPr>
        <w:t>__________________________</w:t>
      </w:r>
    </w:p>
    <w:p w:rsidR="001A5544" w:rsidRPr="00BC4942" w:rsidRDefault="001A5544" w:rsidP="001A5544">
      <w:pPr>
        <w:spacing w:line="360" w:lineRule="atLeast"/>
        <w:jc w:val="center"/>
        <w:rPr>
          <w:sz w:val="28"/>
          <w:szCs w:val="28"/>
        </w:rPr>
      </w:pPr>
    </w:p>
    <w:sectPr w:rsidR="001A5544" w:rsidRPr="00BC4942" w:rsidSect="005E6ABB">
      <w:pgSz w:w="11906" w:h="16838" w:code="9"/>
      <w:pgMar w:top="1134" w:right="567" w:bottom="1134" w:left="1985" w:header="567" w:footer="113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244" w:rsidRDefault="00EE2244">
      <w:r>
        <w:separator/>
      </w:r>
    </w:p>
  </w:endnote>
  <w:endnote w:type="continuationSeparator" w:id="0">
    <w:p w:rsidR="00EE2244" w:rsidRDefault="00EE2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129" w:rsidRDefault="009C0129" w:rsidP="00D04D69">
    <w:pPr>
      <w:pStyle w:val="a7"/>
      <w:spacing w:line="220" w:lineRule="exact"/>
    </w:pPr>
    <w:r>
      <w:rPr>
        <w:lang w:val="ru-RU"/>
      </w:rPr>
      <w:t>зн</w:t>
    </w:r>
    <w:r>
      <w:rPr>
        <w:lang w:val="ru-RU"/>
      </w:rPr>
      <w:br/>
      <w:t>№ 439-п</w:t>
    </w:r>
  </w:p>
  <w:p w:rsidR="009C0129" w:rsidRPr="00B77766" w:rsidRDefault="009C0129" w:rsidP="00F32940">
    <w:pPr>
      <w:pStyle w:val="a7"/>
      <w:spacing w:line="20"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129" w:rsidRPr="00B77766" w:rsidRDefault="009C0129" w:rsidP="00F32940">
    <w:pPr>
      <w:pStyle w:val="a7"/>
      <w:spacing w:line="2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244" w:rsidRDefault="00EE2244">
      <w:r>
        <w:separator/>
      </w:r>
    </w:p>
  </w:footnote>
  <w:footnote w:type="continuationSeparator" w:id="0">
    <w:p w:rsidR="00EE2244" w:rsidRDefault="00EE22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129" w:rsidRPr="00E1218C" w:rsidRDefault="009C0129">
    <w:pPr>
      <w:pStyle w:val="a5"/>
      <w:jc w:val="center"/>
      <w:rPr>
        <w:sz w:val="24"/>
        <w:szCs w:val="24"/>
      </w:rPr>
    </w:pPr>
    <w:r w:rsidRPr="00E1218C">
      <w:rPr>
        <w:sz w:val="24"/>
        <w:szCs w:val="24"/>
      </w:rPr>
      <w:fldChar w:fldCharType="begin"/>
    </w:r>
    <w:r w:rsidRPr="00E1218C">
      <w:rPr>
        <w:sz w:val="24"/>
        <w:szCs w:val="24"/>
      </w:rPr>
      <w:instrText>PAGE   \* MERGEFORMAT</w:instrText>
    </w:r>
    <w:r w:rsidRPr="00E1218C">
      <w:rPr>
        <w:sz w:val="24"/>
        <w:szCs w:val="24"/>
      </w:rPr>
      <w:fldChar w:fldCharType="separate"/>
    </w:r>
    <w:r w:rsidR="0072642B">
      <w:rPr>
        <w:noProof/>
        <w:sz w:val="24"/>
        <w:szCs w:val="24"/>
      </w:rPr>
      <w:t>2</w:t>
    </w:r>
    <w:r w:rsidRPr="00E1218C">
      <w:rPr>
        <w:sz w:val="24"/>
        <w:szCs w:val="24"/>
      </w:rPr>
      <w:fldChar w:fldCharType="end"/>
    </w:r>
  </w:p>
  <w:p w:rsidR="009C0129" w:rsidRDefault="009C012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7547"/>
    <w:multiLevelType w:val="multilevel"/>
    <w:tmpl w:val="79C84DBA"/>
    <w:lvl w:ilvl="0">
      <w:start w:val="1"/>
      <w:numFmt w:val="decimal"/>
      <w:lvlText w:val="%1."/>
      <w:lvlJc w:val="left"/>
      <w:pPr>
        <w:ind w:left="1080" w:hanging="360"/>
      </w:pPr>
    </w:lvl>
    <w:lvl w:ilvl="1">
      <w:start w:val="2"/>
      <w:numFmt w:val="decimal"/>
      <w:isLgl/>
      <w:lvlText w:val="%1.%2"/>
      <w:lvlJc w:val="left"/>
      <w:pPr>
        <w:ind w:left="1095" w:hanging="375"/>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160" w:hanging="144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1">
    <w:nsid w:val="1B7E6E32"/>
    <w:multiLevelType w:val="hybridMultilevel"/>
    <w:tmpl w:val="D16CB056"/>
    <w:lvl w:ilvl="0" w:tplc="9982B74E">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
    <w:nsid w:val="2FA50063"/>
    <w:multiLevelType w:val="multilevel"/>
    <w:tmpl w:val="FBBE600E"/>
    <w:lvl w:ilvl="0">
      <w:start w:val="1"/>
      <w:numFmt w:val="decimal"/>
      <w:lvlText w:val="%1."/>
      <w:lvlJc w:val="left"/>
      <w:pPr>
        <w:ind w:left="864" w:hanging="864"/>
      </w:pPr>
    </w:lvl>
    <w:lvl w:ilvl="1">
      <w:start w:val="3"/>
      <w:numFmt w:val="decimal"/>
      <w:lvlText w:val="%1.%2."/>
      <w:lvlJc w:val="left"/>
      <w:pPr>
        <w:ind w:left="864" w:hanging="864"/>
      </w:pPr>
    </w:lvl>
    <w:lvl w:ilvl="2">
      <w:start w:val="9"/>
      <w:numFmt w:val="decimal"/>
      <w:lvlText w:val="%1.%2.%3."/>
      <w:lvlJc w:val="left"/>
      <w:pPr>
        <w:ind w:left="864" w:hanging="864"/>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3EB738F3"/>
    <w:multiLevelType w:val="multilevel"/>
    <w:tmpl w:val="02AAB134"/>
    <w:lvl w:ilvl="0">
      <w:start w:val="1"/>
      <w:numFmt w:val="decimal"/>
      <w:lvlText w:val="%1"/>
      <w:lvlJc w:val="left"/>
      <w:pPr>
        <w:ind w:left="792" w:hanging="792"/>
      </w:pPr>
    </w:lvl>
    <w:lvl w:ilvl="1">
      <w:start w:val="3"/>
      <w:numFmt w:val="decimal"/>
      <w:lvlText w:val="%1.%2"/>
      <w:lvlJc w:val="left"/>
      <w:pPr>
        <w:ind w:left="792" w:hanging="792"/>
      </w:pPr>
    </w:lvl>
    <w:lvl w:ilvl="2">
      <w:start w:val="8"/>
      <w:numFmt w:val="decimal"/>
      <w:lvlText w:val="%1.%2.%3"/>
      <w:lvlJc w:val="left"/>
      <w:pPr>
        <w:ind w:left="792" w:hanging="792"/>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45C25B3E"/>
    <w:multiLevelType w:val="multilevel"/>
    <w:tmpl w:val="28E8D2A6"/>
    <w:lvl w:ilvl="0">
      <w:start w:val="1"/>
      <w:numFmt w:val="decimal"/>
      <w:lvlText w:val="%1."/>
      <w:lvlJc w:val="left"/>
      <w:pPr>
        <w:ind w:left="900" w:hanging="360"/>
      </w:pPr>
      <w:rPr>
        <w:rFonts w:eastAsia="Times New Roman"/>
      </w:rPr>
    </w:lvl>
    <w:lvl w:ilvl="1">
      <w:start w:val="2"/>
      <w:numFmt w:val="decimal"/>
      <w:isLgl/>
      <w:lvlText w:val="%1.%2."/>
      <w:lvlJc w:val="left"/>
      <w:pPr>
        <w:ind w:left="1290" w:hanging="750"/>
      </w:pPr>
    </w:lvl>
    <w:lvl w:ilvl="2">
      <w:start w:val="3"/>
      <w:numFmt w:val="decimal"/>
      <w:isLgl/>
      <w:lvlText w:val="%1.%2.%3."/>
      <w:lvlJc w:val="left"/>
      <w:pPr>
        <w:ind w:left="1290" w:hanging="75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2340" w:hanging="1800"/>
      </w:pPr>
    </w:lvl>
    <w:lvl w:ilvl="7">
      <w:start w:val="1"/>
      <w:numFmt w:val="decimal"/>
      <w:isLgl/>
      <w:lvlText w:val="%1.%2.%3.%4.%5.%6.%7.%8."/>
      <w:lvlJc w:val="left"/>
      <w:pPr>
        <w:ind w:left="2340" w:hanging="1800"/>
      </w:pPr>
    </w:lvl>
    <w:lvl w:ilvl="8">
      <w:start w:val="1"/>
      <w:numFmt w:val="decimal"/>
      <w:isLgl/>
      <w:lvlText w:val="%1.%2.%3.%4.%5.%6.%7.%8.%9."/>
      <w:lvlJc w:val="left"/>
      <w:pPr>
        <w:ind w:left="2700" w:hanging="2160"/>
      </w:pPr>
    </w:lvl>
  </w:abstractNum>
  <w:abstractNum w:abstractNumId="5">
    <w:nsid w:val="4DB31563"/>
    <w:multiLevelType w:val="multilevel"/>
    <w:tmpl w:val="56DC95D4"/>
    <w:lvl w:ilvl="0">
      <w:start w:val="1"/>
      <w:numFmt w:val="decimal"/>
      <w:lvlText w:val="%1."/>
      <w:lvlJc w:val="left"/>
      <w:pPr>
        <w:ind w:left="864" w:hanging="864"/>
      </w:pPr>
    </w:lvl>
    <w:lvl w:ilvl="1">
      <w:start w:val="3"/>
      <w:numFmt w:val="decimal"/>
      <w:lvlText w:val="%1.%2."/>
      <w:lvlJc w:val="left"/>
      <w:pPr>
        <w:ind w:left="864" w:hanging="864"/>
      </w:pPr>
    </w:lvl>
    <w:lvl w:ilvl="2">
      <w:start w:val="8"/>
      <w:numFmt w:val="decimal"/>
      <w:lvlText w:val="%1.%2.%3."/>
      <w:lvlJc w:val="left"/>
      <w:pPr>
        <w:ind w:left="864" w:hanging="864"/>
      </w:pPr>
    </w:lvl>
    <w:lvl w:ilvl="3">
      <w:start w:val="2"/>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nsid w:val="5DA12DCC"/>
    <w:multiLevelType w:val="multilevel"/>
    <w:tmpl w:val="EFDC692A"/>
    <w:lvl w:ilvl="0">
      <w:start w:val="1"/>
      <w:numFmt w:val="decimal"/>
      <w:lvlText w:val="%1."/>
      <w:lvlJc w:val="left"/>
      <w:pPr>
        <w:ind w:left="900" w:hanging="360"/>
      </w:pPr>
    </w:lvl>
    <w:lvl w:ilvl="1">
      <w:start w:val="1"/>
      <w:numFmt w:val="decimal"/>
      <w:isLgl/>
      <w:lvlText w:val="%1.%2."/>
      <w:lvlJc w:val="left"/>
      <w:pPr>
        <w:ind w:left="1260"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2340" w:hanging="1800"/>
      </w:pPr>
    </w:lvl>
    <w:lvl w:ilvl="7">
      <w:start w:val="1"/>
      <w:numFmt w:val="decimal"/>
      <w:isLgl/>
      <w:lvlText w:val="%1.%2.%3.%4.%5.%6.%7.%8."/>
      <w:lvlJc w:val="left"/>
      <w:pPr>
        <w:ind w:left="2340" w:hanging="1800"/>
      </w:pPr>
    </w:lvl>
    <w:lvl w:ilvl="8">
      <w:start w:val="1"/>
      <w:numFmt w:val="decimal"/>
      <w:isLgl/>
      <w:lvlText w:val="%1.%2.%3.%4.%5.%6.%7.%8.%9."/>
      <w:lvlJc w:val="left"/>
      <w:pPr>
        <w:ind w:left="2700" w:hanging="2160"/>
      </w:pPr>
    </w:lvl>
  </w:abstractNum>
  <w:abstractNum w:abstractNumId="7">
    <w:nsid w:val="62C4484B"/>
    <w:multiLevelType w:val="multilevel"/>
    <w:tmpl w:val="19CC21BA"/>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nsid w:val="6CE56AF9"/>
    <w:multiLevelType w:val="multilevel"/>
    <w:tmpl w:val="CDA859A6"/>
    <w:lvl w:ilvl="0">
      <w:start w:val="1"/>
      <w:numFmt w:val="decimal"/>
      <w:lvlText w:val="%1."/>
      <w:lvlJc w:val="left"/>
      <w:pPr>
        <w:ind w:left="1644" w:hanging="960"/>
      </w:pPr>
    </w:lvl>
    <w:lvl w:ilvl="1">
      <w:start w:val="1"/>
      <w:numFmt w:val="decimal"/>
      <w:isLgl/>
      <w:lvlText w:val="%1.%2."/>
      <w:lvlJc w:val="left"/>
      <w:pPr>
        <w:ind w:left="1713" w:hanging="720"/>
      </w:pPr>
    </w:lvl>
    <w:lvl w:ilvl="2">
      <w:start w:val="1"/>
      <w:numFmt w:val="decimal"/>
      <w:isLgl/>
      <w:lvlText w:val="%1.%2.%3."/>
      <w:lvlJc w:val="left"/>
      <w:pPr>
        <w:ind w:left="1404" w:hanging="720"/>
      </w:pPr>
    </w:lvl>
    <w:lvl w:ilvl="3">
      <w:start w:val="1"/>
      <w:numFmt w:val="decimal"/>
      <w:isLgl/>
      <w:lvlText w:val="%1.%2.%3.%4."/>
      <w:lvlJc w:val="left"/>
      <w:pPr>
        <w:ind w:left="1764" w:hanging="1080"/>
      </w:pPr>
    </w:lvl>
    <w:lvl w:ilvl="4">
      <w:start w:val="1"/>
      <w:numFmt w:val="decimal"/>
      <w:isLgl/>
      <w:lvlText w:val="%1.%2.%3.%4.%5."/>
      <w:lvlJc w:val="left"/>
      <w:pPr>
        <w:ind w:left="1764" w:hanging="1080"/>
      </w:pPr>
    </w:lvl>
    <w:lvl w:ilvl="5">
      <w:start w:val="1"/>
      <w:numFmt w:val="decimal"/>
      <w:isLgl/>
      <w:lvlText w:val="%1.%2.%3.%4.%5.%6."/>
      <w:lvlJc w:val="left"/>
      <w:pPr>
        <w:ind w:left="2124" w:hanging="1440"/>
      </w:pPr>
    </w:lvl>
    <w:lvl w:ilvl="6">
      <w:start w:val="1"/>
      <w:numFmt w:val="decimal"/>
      <w:isLgl/>
      <w:lvlText w:val="%1.%2.%3.%4.%5.%6.%7."/>
      <w:lvlJc w:val="left"/>
      <w:pPr>
        <w:ind w:left="2484" w:hanging="1800"/>
      </w:pPr>
    </w:lvl>
    <w:lvl w:ilvl="7">
      <w:start w:val="1"/>
      <w:numFmt w:val="decimal"/>
      <w:isLgl/>
      <w:lvlText w:val="%1.%2.%3.%4.%5.%6.%7.%8."/>
      <w:lvlJc w:val="left"/>
      <w:pPr>
        <w:ind w:left="2484" w:hanging="1800"/>
      </w:pPr>
    </w:lvl>
    <w:lvl w:ilvl="8">
      <w:start w:val="1"/>
      <w:numFmt w:val="decimal"/>
      <w:isLgl/>
      <w:lvlText w:val="%1.%2.%3.%4.%5.%6.%7.%8.%9."/>
      <w:lvlJc w:val="left"/>
      <w:pPr>
        <w:ind w:left="2844" w:hanging="2160"/>
      </w:pPr>
    </w:lvl>
  </w:abstractNum>
  <w:num w:numId="1">
    <w:abstractNumId w:val="4"/>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3"/>
    </w:lvlOverride>
    <w:lvlOverride w:ilvl="2">
      <w:startOverride w:val="8"/>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42"/>
  <w:doNotHyphenateCaps/>
  <w:drawingGridHorizontalSpacing w:val="57"/>
  <w:drawingGridVerticalSpacing w:val="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806"/>
    <w:rsid w:val="00000148"/>
    <w:rsid w:val="000011DF"/>
    <w:rsid w:val="000012A5"/>
    <w:rsid w:val="0000164D"/>
    <w:rsid w:val="00001A39"/>
    <w:rsid w:val="00001AD1"/>
    <w:rsid w:val="00002DFD"/>
    <w:rsid w:val="00004700"/>
    <w:rsid w:val="0000507B"/>
    <w:rsid w:val="00006AFE"/>
    <w:rsid w:val="000075A6"/>
    <w:rsid w:val="00007860"/>
    <w:rsid w:val="00010ACF"/>
    <w:rsid w:val="00013C2A"/>
    <w:rsid w:val="00014980"/>
    <w:rsid w:val="000169E2"/>
    <w:rsid w:val="0002067E"/>
    <w:rsid w:val="00020A83"/>
    <w:rsid w:val="00020B46"/>
    <w:rsid w:val="00021E54"/>
    <w:rsid w:val="00022B05"/>
    <w:rsid w:val="00022DA9"/>
    <w:rsid w:val="00022F82"/>
    <w:rsid w:val="00025766"/>
    <w:rsid w:val="0002634D"/>
    <w:rsid w:val="00027131"/>
    <w:rsid w:val="000274C4"/>
    <w:rsid w:val="00027E0B"/>
    <w:rsid w:val="000302CC"/>
    <w:rsid w:val="00030349"/>
    <w:rsid w:val="00030C4E"/>
    <w:rsid w:val="00032F5F"/>
    <w:rsid w:val="0003331F"/>
    <w:rsid w:val="0003334F"/>
    <w:rsid w:val="000336F6"/>
    <w:rsid w:val="00033F68"/>
    <w:rsid w:val="0003411A"/>
    <w:rsid w:val="000358AC"/>
    <w:rsid w:val="00035F0F"/>
    <w:rsid w:val="00036B97"/>
    <w:rsid w:val="00037591"/>
    <w:rsid w:val="00037710"/>
    <w:rsid w:val="00037C62"/>
    <w:rsid w:val="000406DD"/>
    <w:rsid w:val="0004141F"/>
    <w:rsid w:val="00041592"/>
    <w:rsid w:val="00041CB9"/>
    <w:rsid w:val="00042625"/>
    <w:rsid w:val="00043A7B"/>
    <w:rsid w:val="00044649"/>
    <w:rsid w:val="00045143"/>
    <w:rsid w:val="000458C6"/>
    <w:rsid w:val="000459B5"/>
    <w:rsid w:val="000479E2"/>
    <w:rsid w:val="00052770"/>
    <w:rsid w:val="00052ED2"/>
    <w:rsid w:val="000530A4"/>
    <w:rsid w:val="0005360B"/>
    <w:rsid w:val="0005462E"/>
    <w:rsid w:val="00056469"/>
    <w:rsid w:val="0005693F"/>
    <w:rsid w:val="0005739D"/>
    <w:rsid w:val="00057758"/>
    <w:rsid w:val="00057F1E"/>
    <w:rsid w:val="00061305"/>
    <w:rsid w:val="000613DF"/>
    <w:rsid w:val="0006168C"/>
    <w:rsid w:val="0006281D"/>
    <w:rsid w:val="0006351F"/>
    <w:rsid w:val="00064277"/>
    <w:rsid w:val="00064F91"/>
    <w:rsid w:val="000658B3"/>
    <w:rsid w:val="00066A42"/>
    <w:rsid w:val="00066BFB"/>
    <w:rsid w:val="000673CA"/>
    <w:rsid w:val="000700FF"/>
    <w:rsid w:val="00070C22"/>
    <w:rsid w:val="00071363"/>
    <w:rsid w:val="00071C1E"/>
    <w:rsid w:val="000760C0"/>
    <w:rsid w:val="000762FE"/>
    <w:rsid w:val="00077152"/>
    <w:rsid w:val="00077643"/>
    <w:rsid w:val="00080254"/>
    <w:rsid w:val="000821A9"/>
    <w:rsid w:val="0008244B"/>
    <w:rsid w:val="000836FC"/>
    <w:rsid w:val="00083D1A"/>
    <w:rsid w:val="00084085"/>
    <w:rsid w:val="00084AAC"/>
    <w:rsid w:val="00084C5F"/>
    <w:rsid w:val="00084DA2"/>
    <w:rsid w:val="00084F2B"/>
    <w:rsid w:val="00085566"/>
    <w:rsid w:val="00086C95"/>
    <w:rsid w:val="00087450"/>
    <w:rsid w:val="00087A55"/>
    <w:rsid w:val="0009121B"/>
    <w:rsid w:val="00092AF3"/>
    <w:rsid w:val="00093216"/>
    <w:rsid w:val="0009359E"/>
    <w:rsid w:val="000936FC"/>
    <w:rsid w:val="00094186"/>
    <w:rsid w:val="000951A3"/>
    <w:rsid w:val="0009550B"/>
    <w:rsid w:val="00095947"/>
    <w:rsid w:val="00097957"/>
    <w:rsid w:val="00097A49"/>
    <w:rsid w:val="000A003F"/>
    <w:rsid w:val="000A1B43"/>
    <w:rsid w:val="000A23AD"/>
    <w:rsid w:val="000A33FA"/>
    <w:rsid w:val="000A37EE"/>
    <w:rsid w:val="000A44D7"/>
    <w:rsid w:val="000A5744"/>
    <w:rsid w:val="000A5D77"/>
    <w:rsid w:val="000A5E94"/>
    <w:rsid w:val="000A6096"/>
    <w:rsid w:val="000B037C"/>
    <w:rsid w:val="000B1A06"/>
    <w:rsid w:val="000B229E"/>
    <w:rsid w:val="000B3B9D"/>
    <w:rsid w:val="000B3DDD"/>
    <w:rsid w:val="000B4D47"/>
    <w:rsid w:val="000B51BD"/>
    <w:rsid w:val="000B5C2C"/>
    <w:rsid w:val="000C112D"/>
    <w:rsid w:val="000C13B5"/>
    <w:rsid w:val="000C1E81"/>
    <w:rsid w:val="000C3842"/>
    <w:rsid w:val="000C433F"/>
    <w:rsid w:val="000C4D01"/>
    <w:rsid w:val="000C5A82"/>
    <w:rsid w:val="000C6D0E"/>
    <w:rsid w:val="000C6D68"/>
    <w:rsid w:val="000C6EDA"/>
    <w:rsid w:val="000C73A5"/>
    <w:rsid w:val="000D05F4"/>
    <w:rsid w:val="000D0EEE"/>
    <w:rsid w:val="000D1E16"/>
    <w:rsid w:val="000D2BAA"/>
    <w:rsid w:val="000D3669"/>
    <w:rsid w:val="000D3983"/>
    <w:rsid w:val="000D3E71"/>
    <w:rsid w:val="000D409F"/>
    <w:rsid w:val="000D4662"/>
    <w:rsid w:val="000D6C1C"/>
    <w:rsid w:val="000E0036"/>
    <w:rsid w:val="000E078E"/>
    <w:rsid w:val="000E27FB"/>
    <w:rsid w:val="000E3312"/>
    <w:rsid w:val="000E3A97"/>
    <w:rsid w:val="000E3B9D"/>
    <w:rsid w:val="000E3D93"/>
    <w:rsid w:val="000E431B"/>
    <w:rsid w:val="000E5DC8"/>
    <w:rsid w:val="000E7190"/>
    <w:rsid w:val="000E75D2"/>
    <w:rsid w:val="000F01D7"/>
    <w:rsid w:val="000F1005"/>
    <w:rsid w:val="000F2052"/>
    <w:rsid w:val="000F3585"/>
    <w:rsid w:val="000F4D7A"/>
    <w:rsid w:val="000F54A7"/>
    <w:rsid w:val="000F5C09"/>
    <w:rsid w:val="000F622D"/>
    <w:rsid w:val="000F63B9"/>
    <w:rsid w:val="000F7D5B"/>
    <w:rsid w:val="000F7DFB"/>
    <w:rsid w:val="001020E3"/>
    <w:rsid w:val="0010229B"/>
    <w:rsid w:val="001034B2"/>
    <w:rsid w:val="00104A4A"/>
    <w:rsid w:val="00104C61"/>
    <w:rsid w:val="00105DE3"/>
    <w:rsid w:val="0010782F"/>
    <w:rsid w:val="00110422"/>
    <w:rsid w:val="00110A5A"/>
    <w:rsid w:val="00111A44"/>
    <w:rsid w:val="00111D26"/>
    <w:rsid w:val="00112255"/>
    <w:rsid w:val="00113176"/>
    <w:rsid w:val="001134CD"/>
    <w:rsid w:val="00113990"/>
    <w:rsid w:val="00113A4E"/>
    <w:rsid w:val="00114A96"/>
    <w:rsid w:val="001231CB"/>
    <w:rsid w:val="001246DA"/>
    <w:rsid w:val="001254F6"/>
    <w:rsid w:val="00125A4A"/>
    <w:rsid w:val="0012728D"/>
    <w:rsid w:val="00127558"/>
    <w:rsid w:val="00127AE0"/>
    <w:rsid w:val="00131986"/>
    <w:rsid w:val="00131BCB"/>
    <w:rsid w:val="00131E7F"/>
    <w:rsid w:val="00131F71"/>
    <w:rsid w:val="001327FF"/>
    <w:rsid w:val="00133335"/>
    <w:rsid w:val="00134CA4"/>
    <w:rsid w:val="001354A9"/>
    <w:rsid w:val="00137B88"/>
    <w:rsid w:val="00140471"/>
    <w:rsid w:val="0014096F"/>
    <w:rsid w:val="0014110B"/>
    <w:rsid w:val="0014367E"/>
    <w:rsid w:val="00143D44"/>
    <w:rsid w:val="00143FBB"/>
    <w:rsid w:val="00143FDE"/>
    <w:rsid w:val="001443E2"/>
    <w:rsid w:val="00146FF6"/>
    <w:rsid w:val="00147B03"/>
    <w:rsid w:val="00147C4B"/>
    <w:rsid w:val="00151CD1"/>
    <w:rsid w:val="001520B0"/>
    <w:rsid w:val="001531BD"/>
    <w:rsid w:val="00153619"/>
    <w:rsid w:val="00155184"/>
    <w:rsid w:val="001555D9"/>
    <w:rsid w:val="00155774"/>
    <w:rsid w:val="00156CA6"/>
    <w:rsid w:val="0015708A"/>
    <w:rsid w:val="00157332"/>
    <w:rsid w:val="00157BA2"/>
    <w:rsid w:val="00157FBD"/>
    <w:rsid w:val="00162720"/>
    <w:rsid w:val="00162967"/>
    <w:rsid w:val="00164169"/>
    <w:rsid w:val="001642E0"/>
    <w:rsid w:val="001643D8"/>
    <w:rsid w:val="001645D1"/>
    <w:rsid w:val="001649EB"/>
    <w:rsid w:val="00165642"/>
    <w:rsid w:val="0016715D"/>
    <w:rsid w:val="00167554"/>
    <w:rsid w:val="0016755E"/>
    <w:rsid w:val="001714D3"/>
    <w:rsid w:val="0017159A"/>
    <w:rsid w:val="00172166"/>
    <w:rsid w:val="0017261C"/>
    <w:rsid w:val="00173AE8"/>
    <w:rsid w:val="001741D4"/>
    <w:rsid w:val="00175305"/>
    <w:rsid w:val="00175FCA"/>
    <w:rsid w:val="00180902"/>
    <w:rsid w:val="0018211D"/>
    <w:rsid w:val="001828FC"/>
    <w:rsid w:val="001831B8"/>
    <w:rsid w:val="00183727"/>
    <w:rsid w:val="00183F5D"/>
    <w:rsid w:val="001860A3"/>
    <w:rsid w:val="001864A7"/>
    <w:rsid w:val="00186F9B"/>
    <w:rsid w:val="00190512"/>
    <w:rsid w:val="00190CD6"/>
    <w:rsid w:val="00191103"/>
    <w:rsid w:val="00191679"/>
    <w:rsid w:val="00191F47"/>
    <w:rsid w:val="00192AD7"/>
    <w:rsid w:val="00192CB7"/>
    <w:rsid w:val="001930BA"/>
    <w:rsid w:val="00193337"/>
    <w:rsid w:val="00194F46"/>
    <w:rsid w:val="00195BDA"/>
    <w:rsid w:val="001A11FA"/>
    <w:rsid w:val="001A32A4"/>
    <w:rsid w:val="001A3AB2"/>
    <w:rsid w:val="001A5544"/>
    <w:rsid w:val="001A57A5"/>
    <w:rsid w:val="001A622D"/>
    <w:rsid w:val="001A6878"/>
    <w:rsid w:val="001A7EBB"/>
    <w:rsid w:val="001B0A01"/>
    <w:rsid w:val="001B2A52"/>
    <w:rsid w:val="001B2BA5"/>
    <w:rsid w:val="001B4AEA"/>
    <w:rsid w:val="001B4C35"/>
    <w:rsid w:val="001B53D4"/>
    <w:rsid w:val="001B6297"/>
    <w:rsid w:val="001B70EC"/>
    <w:rsid w:val="001B7780"/>
    <w:rsid w:val="001B794F"/>
    <w:rsid w:val="001C03DE"/>
    <w:rsid w:val="001C09B7"/>
    <w:rsid w:val="001C2452"/>
    <w:rsid w:val="001C2AFF"/>
    <w:rsid w:val="001C48D6"/>
    <w:rsid w:val="001C4960"/>
    <w:rsid w:val="001C5B9A"/>
    <w:rsid w:val="001C7D6B"/>
    <w:rsid w:val="001D0F6A"/>
    <w:rsid w:val="001D1CCC"/>
    <w:rsid w:val="001D3259"/>
    <w:rsid w:val="001D3B17"/>
    <w:rsid w:val="001D4D66"/>
    <w:rsid w:val="001D4F3F"/>
    <w:rsid w:val="001D5513"/>
    <w:rsid w:val="001D5FB3"/>
    <w:rsid w:val="001D6140"/>
    <w:rsid w:val="001D6716"/>
    <w:rsid w:val="001D796F"/>
    <w:rsid w:val="001E04DF"/>
    <w:rsid w:val="001E248B"/>
    <w:rsid w:val="001E28C9"/>
    <w:rsid w:val="001E3642"/>
    <w:rsid w:val="001E40F0"/>
    <w:rsid w:val="001E4F0F"/>
    <w:rsid w:val="001E5344"/>
    <w:rsid w:val="001E5FED"/>
    <w:rsid w:val="001E63B4"/>
    <w:rsid w:val="001E75ED"/>
    <w:rsid w:val="001F01B7"/>
    <w:rsid w:val="001F0966"/>
    <w:rsid w:val="001F2E05"/>
    <w:rsid w:val="001F5D01"/>
    <w:rsid w:val="001F6287"/>
    <w:rsid w:val="001F6826"/>
    <w:rsid w:val="001F77C6"/>
    <w:rsid w:val="00202EF4"/>
    <w:rsid w:val="00203130"/>
    <w:rsid w:val="00210C89"/>
    <w:rsid w:val="00212129"/>
    <w:rsid w:val="00212614"/>
    <w:rsid w:val="0021330B"/>
    <w:rsid w:val="00215ABC"/>
    <w:rsid w:val="00217811"/>
    <w:rsid w:val="0022042B"/>
    <w:rsid w:val="00220C36"/>
    <w:rsid w:val="002217ED"/>
    <w:rsid w:val="00221DFD"/>
    <w:rsid w:val="0022383F"/>
    <w:rsid w:val="00224848"/>
    <w:rsid w:val="00224C78"/>
    <w:rsid w:val="00226C26"/>
    <w:rsid w:val="002279F9"/>
    <w:rsid w:val="00230366"/>
    <w:rsid w:val="00230A55"/>
    <w:rsid w:val="00230E34"/>
    <w:rsid w:val="0023207C"/>
    <w:rsid w:val="00232EA7"/>
    <w:rsid w:val="00235130"/>
    <w:rsid w:val="00235B0B"/>
    <w:rsid w:val="002361AD"/>
    <w:rsid w:val="002402EB"/>
    <w:rsid w:val="002408CD"/>
    <w:rsid w:val="00240B93"/>
    <w:rsid w:val="00240E11"/>
    <w:rsid w:val="002415DA"/>
    <w:rsid w:val="00244967"/>
    <w:rsid w:val="0024496E"/>
    <w:rsid w:val="00244E36"/>
    <w:rsid w:val="00245410"/>
    <w:rsid w:val="00245C81"/>
    <w:rsid w:val="00245CB5"/>
    <w:rsid w:val="00245FAE"/>
    <w:rsid w:val="00246C54"/>
    <w:rsid w:val="0025021C"/>
    <w:rsid w:val="00250245"/>
    <w:rsid w:val="00250DD9"/>
    <w:rsid w:val="00252583"/>
    <w:rsid w:val="0025297D"/>
    <w:rsid w:val="002535D1"/>
    <w:rsid w:val="00254C37"/>
    <w:rsid w:val="00255201"/>
    <w:rsid w:val="0025570B"/>
    <w:rsid w:val="00255730"/>
    <w:rsid w:val="00256BF4"/>
    <w:rsid w:val="0025791E"/>
    <w:rsid w:val="002600C0"/>
    <w:rsid w:val="00260E13"/>
    <w:rsid w:val="002610A2"/>
    <w:rsid w:val="00261804"/>
    <w:rsid w:val="00261DCA"/>
    <w:rsid w:val="00261E26"/>
    <w:rsid w:val="00264745"/>
    <w:rsid w:val="00264EA8"/>
    <w:rsid w:val="00266131"/>
    <w:rsid w:val="00266505"/>
    <w:rsid w:val="0026727D"/>
    <w:rsid w:val="002675AE"/>
    <w:rsid w:val="002677A2"/>
    <w:rsid w:val="00267F76"/>
    <w:rsid w:val="002700E4"/>
    <w:rsid w:val="00271AC6"/>
    <w:rsid w:val="0027376C"/>
    <w:rsid w:val="00273F0A"/>
    <w:rsid w:val="00274649"/>
    <w:rsid w:val="002768F3"/>
    <w:rsid w:val="00277B73"/>
    <w:rsid w:val="00277CB5"/>
    <w:rsid w:val="00280234"/>
    <w:rsid w:val="002806A9"/>
    <w:rsid w:val="00280FB3"/>
    <w:rsid w:val="00281195"/>
    <w:rsid w:val="0028166F"/>
    <w:rsid w:val="00282ADA"/>
    <w:rsid w:val="00282B55"/>
    <w:rsid w:val="00282C2F"/>
    <w:rsid w:val="00283591"/>
    <w:rsid w:val="00285334"/>
    <w:rsid w:val="0028555A"/>
    <w:rsid w:val="00285DF6"/>
    <w:rsid w:val="0028604B"/>
    <w:rsid w:val="002862E3"/>
    <w:rsid w:val="00287A91"/>
    <w:rsid w:val="00287FA7"/>
    <w:rsid w:val="0029059E"/>
    <w:rsid w:val="0029067E"/>
    <w:rsid w:val="002906FF"/>
    <w:rsid w:val="00290BEB"/>
    <w:rsid w:val="002915D0"/>
    <w:rsid w:val="00291BE9"/>
    <w:rsid w:val="00292A9D"/>
    <w:rsid w:val="002946CC"/>
    <w:rsid w:val="00294CF2"/>
    <w:rsid w:val="00296B9F"/>
    <w:rsid w:val="00296D6C"/>
    <w:rsid w:val="00296E12"/>
    <w:rsid w:val="00297E14"/>
    <w:rsid w:val="00297E91"/>
    <w:rsid w:val="002A05EB"/>
    <w:rsid w:val="002A1953"/>
    <w:rsid w:val="002A1BA6"/>
    <w:rsid w:val="002A2E47"/>
    <w:rsid w:val="002A3F74"/>
    <w:rsid w:val="002A4F8D"/>
    <w:rsid w:val="002A6D14"/>
    <w:rsid w:val="002A6D82"/>
    <w:rsid w:val="002A6E2A"/>
    <w:rsid w:val="002A768A"/>
    <w:rsid w:val="002A76B6"/>
    <w:rsid w:val="002A79FF"/>
    <w:rsid w:val="002A7A67"/>
    <w:rsid w:val="002B161C"/>
    <w:rsid w:val="002B1963"/>
    <w:rsid w:val="002B1F1F"/>
    <w:rsid w:val="002B1F2E"/>
    <w:rsid w:val="002B3D13"/>
    <w:rsid w:val="002B3D31"/>
    <w:rsid w:val="002B46AA"/>
    <w:rsid w:val="002B4FCC"/>
    <w:rsid w:val="002B5815"/>
    <w:rsid w:val="002B645A"/>
    <w:rsid w:val="002B717F"/>
    <w:rsid w:val="002B774D"/>
    <w:rsid w:val="002B7EB2"/>
    <w:rsid w:val="002C144E"/>
    <w:rsid w:val="002C1A31"/>
    <w:rsid w:val="002C27FB"/>
    <w:rsid w:val="002C2F95"/>
    <w:rsid w:val="002C31BA"/>
    <w:rsid w:val="002C3569"/>
    <w:rsid w:val="002C383C"/>
    <w:rsid w:val="002C441F"/>
    <w:rsid w:val="002C45F8"/>
    <w:rsid w:val="002C575D"/>
    <w:rsid w:val="002C5A54"/>
    <w:rsid w:val="002C66EC"/>
    <w:rsid w:val="002C6EED"/>
    <w:rsid w:val="002C7599"/>
    <w:rsid w:val="002C7CB0"/>
    <w:rsid w:val="002D2D03"/>
    <w:rsid w:val="002D45FE"/>
    <w:rsid w:val="002D4DF1"/>
    <w:rsid w:val="002D5218"/>
    <w:rsid w:val="002D64BB"/>
    <w:rsid w:val="002D76CE"/>
    <w:rsid w:val="002D7CF8"/>
    <w:rsid w:val="002D7E64"/>
    <w:rsid w:val="002E1AFB"/>
    <w:rsid w:val="002E4502"/>
    <w:rsid w:val="002E45B6"/>
    <w:rsid w:val="002E4D2B"/>
    <w:rsid w:val="002E4D37"/>
    <w:rsid w:val="002E4F3F"/>
    <w:rsid w:val="002E5056"/>
    <w:rsid w:val="002E5546"/>
    <w:rsid w:val="002E5E24"/>
    <w:rsid w:val="002F0A4B"/>
    <w:rsid w:val="002F14DD"/>
    <w:rsid w:val="002F36DC"/>
    <w:rsid w:val="002F387F"/>
    <w:rsid w:val="002F4487"/>
    <w:rsid w:val="002F4694"/>
    <w:rsid w:val="002F67D8"/>
    <w:rsid w:val="002F6A67"/>
    <w:rsid w:val="00300545"/>
    <w:rsid w:val="003007FD"/>
    <w:rsid w:val="00301A90"/>
    <w:rsid w:val="0030265C"/>
    <w:rsid w:val="00303161"/>
    <w:rsid w:val="00304A9B"/>
    <w:rsid w:val="00304E3D"/>
    <w:rsid w:val="00305832"/>
    <w:rsid w:val="00305E6C"/>
    <w:rsid w:val="003064FA"/>
    <w:rsid w:val="00306AC1"/>
    <w:rsid w:val="003075A6"/>
    <w:rsid w:val="00310FD1"/>
    <w:rsid w:val="003113FC"/>
    <w:rsid w:val="003119C2"/>
    <w:rsid w:val="00312BAE"/>
    <w:rsid w:val="00312F51"/>
    <w:rsid w:val="00314B51"/>
    <w:rsid w:val="00315588"/>
    <w:rsid w:val="00315DA3"/>
    <w:rsid w:val="0031656A"/>
    <w:rsid w:val="00316A71"/>
    <w:rsid w:val="00320B66"/>
    <w:rsid w:val="0032101A"/>
    <w:rsid w:val="003218C5"/>
    <w:rsid w:val="0032247E"/>
    <w:rsid w:val="00323087"/>
    <w:rsid w:val="003231BF"/>
    <w:rsid w:val="00323F47"/>
    <w:rsid w:val="00324701"/>
    <w:rsid w:val="00324BE8"/>
    <w:rsid w:val="00324FE3"/>
    <w:rsid w:val="00325CBA"/>
    <w:rsid w:val="0032644F"/>
    <w:rsid w:val="0032713F"/>
    <w:rsid w:val="00327676"/>
    <w:rsid w:val="00331008"/>
    <w:rsid w:val="00332069"/>
    <w:rsid w:val="00332305"/>
    <w:rsid w:val="0033309B"/>
    <w:rsid w:val="003334E2"/>
    <w:rsid w:val="00333946"/>
    <w:rsid w:val="00335960"/>
    <w:rsid w:val="003367C9"/>
    <w:rsid w:val="003368E1"/>
    <w:rsid w:val="00337703"/>
    <w:rsid w:val="00340CB9"/>
    <w:rsid w:val="00340E0C"/>
    <w:rsid w:val="00341BC9"/>
    <w:rsid w:val="00342592"/>
    <w:rsid w:val="0034335A"/>
    <w:rsid w:val="003436DE"/>
    <w:rsid w:val="0034479E"/>
    <w:rsid w:val="0034686E"/>
    <w:rsid w:val="00346EAC"/>
    <w:rsid w:val="003477FD"/>
    <w:rsid w:val="00350698"/>
    <w:rsid w:val="003517B5"/>
    <w:rsid w:val="00351A8E"/>
    <w:rsid w:val="00351C07"/>
    <w:rsid w:val="003524AE"/>
    <w:rsid w:val="00352829"/>
    <w:rsid w:val="00352F66"/>
    <w:rsid w:val="003530CB"/>
    <w:rsid w:val="00354284"/>
    <w:rsid w:val="0035445B"/>
    <w:rsid w:val="003544E1"/>
    <w:rsid w:val="00355FA7"/>
    <w:rsid w:val="00356725"/>
    <w:rsid w:val="00356DBC"/>
    <w:rsid w:val="00356F0E"/>
    <w:rsid w:val="0035739F"/>
    <w:rsid w:val="0036089C"/>
    <w:rsid w:val="00360E2B"/>
    <w:rsid w:val="00360FE9"/>
    <w:rsid w:val="003610F3"/>
    <w:rsid w:val="003615FA"/>
    <w:rsid w:val="00361EA9"/>
    <w:rsid w:val="003627F4"/>
    <w:rsid w:val="00362A5F"/>
    <w:rsid w:val="00363503"/>
    <w:rsid w:val="00363595"/>
    <w:rsid w:val="00364457"/>
    <w:rsid w:val="00365462"/>
    <w:rsid w:val="003655CC"/>
    <w:rsid w:val="003663D9"/>
    <w:rsid w:val="00366648"/>
    <w:rsid w:val="003668BB"/>
    <w:rsid w:val="00366DF4"/>
    <w:rsid w:val="003724FA"/>
    <w:rsid w:val="00372E30"/>
    <w:rsid w:val="003730C8"/>
    <w:rsid w:val="003731B0"/>
    <w:rsid w:val="00373B34"/>
    <w:rsid w:val="00374430"/>
    <w:rsid w:val="003750BC"/>
    <w:rsid w:val="00375729"/>
    <w:rsid w:val="00376557"/>
    <w:rsid w:val="00377370"/>
    <w:rsid w:val="003774D5"/>
    <w:rsid w:val="00380F78"/>
    <w:rsid w:val="00381806"/>
    <w:rsid w:val="00381D1C"/>
    <w:rsid w:val="0038225D"/>
    <w:rsid w:val="00382B04"/>
    <w:rsid w:val="003831C9"/>
    <w:rsid w:val="003835B9"/>
    <w:rsid w:val="00383888"/>
    <w:rsid w:val="00383A09"/>
    <w:rsid w:val="00383D9A"/>
    <w:rsid w:val="003842AB"/>
    <w:rsid w:val="00384C91"/>
    <w:rsid w:val="00385695"/>
    <w:rsid w:val="00385775"/>
    <w:rsid w:val="00386BE5"/>
    <w:rsid w:val="003875A7"/>
    <w:rsid w:val="00387722"/>
    <w:rsid w:val="00390AAB"/>
    <w:rsid w:val="00390E6E"/>
    <w:rsid w:val="00391765"/>
    <w:rsid w:val="00392D92"/>
    <w:rsid w:val="003938C7"/>
    <w:rsid w:val="00395DFD"/>
    <w:rsid w:val="00396532"/>
    <w:rsid w:val="00397837"/>
    <w:rsid w:val="003A05AD"/>
    <w:rsid w:val="003A084A"/>
    <w:rsid w:val="003A0A1D"/>
    <w:rsid w:val="003A17E5"/>
    <w:rsid w:val="003A1869"/>
    <w:rsid w:val="003A249B"/>
    <w:rsid w:val="003A2B20"/>
    <w:rsid w:val="003A3ADB"/>
    <w:rsid w:val="003A4AE0"/>
    <w:rsid w:val="003A586F"/>
    <w:rsid w:val="003A5A15"/>
    <w:rsid w:val="003A63C9"/>
    <w:rsid w:val="003A6431"/>
    <w:rsid w:val="003A76C2"/>
    <w:rsid w:val="003A7D6F"/>
    <w:rsid w:val="003A7EAE"/>
    <w:rsid w:val="003A7FDF"/>
    <w:rsid w:val="003B167F"/>
    <w:rsid w:val="003B20EA"/>
    <w:rsid w:val="003B2245"/>
    <w:rsid w:val="003B2A4E"/>
    <w:rsid w:val="003B2D38"/>
    <w:rsid w:val="003B481E"/>
    <w:rsid w:val="003B55A7"/>
    <w:rsid w:val="003B6F72"/>
    <w:rsid w:val="003B7ACF"/>
    <w:rsid w:val="003C0AF2"/>
    <w:rsid w:val="003C17B7"/>
    <w:rsid w:val="003C1DE3"/>
    <w:rsid w:val="003C2660"/>
    <w:rsid w:val="003C2D3E"/>
    <w:rsid w:val="003C3057"/>
    <w:rsid w:val="003C31F7"/>
    <w:rsid w:val="003C4725"/>
    <w:rsid w:val="003C478E"/>
    <w:rsid w:val="003C4BC2"/>
    <w:rsid w:val="003C4F1C"/>
    <w:rsid w:val="003C50D5"/>
    <w:rsid w:val="003C5801"/>
    <w:rsid w:val="003C7B4E"/>
    <w:rsid w:val="003D0611"/>
    <w:rsid w:val="003D065F"/>
    <w:rsid w:val="003D10CB"/>
    <w:rsid w:val="003D3121"/>
    <w:rsid w:val="003D61FB"/>
    <w:rsid w:val="003D6C2D"/>
    <w:rsid w:val="003D72FD"/>
    <w:rsid w:val="003E0705"/>
    <w:rsid w:val="003E0AD7"/>
    <w:rsid w:val="003E1223"/>
    <w:rsid w:val="003E29EA"/>
    <w:rsid w:val="003E2CDA"/>
    <w:rsid w:val="003E38BB"/>
    <w:rsid w:val="003E62C0"/>
    <w:rsid w:val="003E6F2E"/>
    <w:rsid w:val="003F26AA"/>
    <w:rsid w:val="003F3E46"/>
    <w:rsid w:val="003F4951"/>
    <w:rsid w:val="003F4DB1"/>
    <w:rsid w:val="003F5BC3"/>
    <w:rsid w:val="003F67F3"/>
    <w:rsid w:val="003F6947"/>
    <w:rsid w:val="00400B82"/>
    <w:rsid w:val="004015E3"/>
    <w:rsid w:val="00401792"/>
    <w:rsid w:val="00402410"/>
    <w:rsid w:val="00404A85"/>
    <w:rsid w:val="00404DC4"/>
    <w:rsid w:val="00404F57"/>
    <w:rsid w:val="004050D4"/>
    <w:rsid w:val="0040547C"/>
    <w:rsid w:val="00405D40"/>
    <w:rsid w:val="00405DA5"/>
    <w:rsid w:val="00406A0C"/>
    <w:rsid w:val="00410403"/>
    <w:rsid w:val="00410A51"/>
    <w:rsid w:val="00411D81"/>
    <w:rsid w:val="004121C4"/>
    <w:rsid w:val="00412536"/>
    <w:rsid w:val="00412B2C"/>
    <w:rsid w:val="00413690"/>
    <w:rsid w:val="00413940"/>
    <w:rsid w:val="00413A81"/>
    <w:rsid w:val="004141C3"/>
    <w:rsid w:val="0041576F"/>
    <w:rsid w:val="0041656F"/>
    <w:rsid w:val="00416677"/>
    <w:rsid w:val="004174D8"/>
    <w:rsid w:val="00417692"/>
    <w:rsid w:val="00417A22"/>
    <w:rsid w:val="0042108C"/>
    <w:rsid w:val="00421364"/>
    <w:rsid w:val="00422CFF"/>
    <w:rsid w:val="004241F5"/>
    <w:rsid w:val="004250B5"/>
    <w:rsid w:val="0042601F"/>
    <w:rsid w:val="00426ACE"/>
    <w:rsid w:val="00426F63"/>
    <w:rsid w:val="00427B77"/>
    <w:rsid w:val="0043220C"/>
    <w:rsid w:val="004324F3"/>
    <w:rsid w:val="0043256F"/>
    <w:rsid w:val="0043290A"/>
    <w:rsid w:val="00433FBE"/>
    <w:rsid w:val="00434536"/>
    <w:rsid w:val="00434E0E"/>
    <w:rsid w:val="004352CA"/>
    <w:rsid w:val="004354FB"/>
    <w:rsid w:val="00435C82"/>
    <w:rsid w:val="004360F8"/>
    <w:rsid w:val="0043636F"/>
    <w:rsid w:val="004400A2"/>
    <w:rsid w:val="004401B1"/>
    <w:rsid w:val="00440326"/>
    <w:rsid w:val="00442081"/>
    <w:rsid w:val="0044230E"/>
    <w:rsid w:val="004424E0"/>
    <w:rsid w:val="004450E0"/>
    <w:rsid w:val="00445EAE"/>
    <w:rsid w:val="00445F69"/>
    <w:rsid w:val="0044630E"/>
    <w:rsid w:val="00446896"/>
    <w:rsid w:val="00450508"/>
    <w:rsid w:val="0045069C"/>
    <w:rsid w:val="004507C9"/>
    <w:rsid w:val="00450ADF"/>
    <w:rsid w:val="00451554"/>
    <w:rsid w:val="0045170C"/>
    <w:rsid w:val="00451A92"/>
    <w:rsid w:val="0045231F"/>
    <w:rsid w:val="00452442"/>
    <w:rsid w:val="004528F5"/>
    <w:rsid w:val="00453A37"/>
    <w:rsid w:val="00453D6E"/>
    <w:rsid w:val="00453EC7"/>
    <w:rsid w:val="0045474D"/>
    <w:rsid w:val="00454C6F"/>
    <w:rsid w:val="00455877"/>
    <w:rsid w:val="004561CE"/>
    <w:rsid w:val="0045774F"/>
    <w:rsid w:val="00457D19"/>
    <w:rsid w:val="00460E2E"/>
    <w:rsid w:val="0046289D"/>
    <w:rsid w:val="00463501"/>
    <w:rsid w:val="0046404B"/>
    <w:rsid w:val="00464496"/>
    <w:rsid w:val="00464B05"/>
    <w:rsid w:val="004654DF"/>
    <w:rsid w:val="00465936"/>
    <w:rsid w:val="00466746"/>
    <w:rsid w:val="0046694E"/>
    <w:rsid w:val="00466F4F"/>
    <w:rsid w:val="00467326"/>
    <w:rsid w:val="004674B1"/>
    <w:rsid w:val="00467609"/>
    <w:rsid w:val="00467D82"/>
    <w:rsid w:val="00470A52"/>
    <w:rsid w:val="00471450"/>
    <w:rsid w:val="0047173B"/>
    <w:rsid w:val="00472354"/>
    <w:rsid w:val="00472C07"/>
    <w:rsid w:val="00472C89"/>
    <w:rsid w:val="00473CD0"/>
    <w:rsid w:val="004749EF"/>
    <w:rsid w:val="00475162"/>
    <w:rsid w:val="00475B28"/>
    <w:rsid w:val="00475E82"/>
    <w:rsid w:val="00476701"/>
    <w:rsid w:val="00477701"/>
    <w:rsid w:val="00480F7B"/>
    <w:rsid w:val="004826C8"/>
    <w:rsid w:val="00482C47"/>
    <w:rsid w:val="00483B8F"/>
    <w:rsid w:val="0048563F"/>
    <w:rsid w:val="00485D98"/>
    <w:rsid w:val="00485F5B"/>
    <w:rsid w:val="00490182"/>
    <w:rsid w:val="0049078B"/>
    <w:rsid w:val="00490791"/>
    <w:rsid w:val="004909AA"/>
    <w:rsid w:val="00491FC8"/>
    <w:rsid w:val="004932E6"/>
    <w:rsid w:val="004940F6"/>
    <w:rsid w:val="0049638B"/>
    <w:rsid w:val="0049684A"/>
    <w:rsid w:val="004A0234"/>
    <w:rsid w:val="004A02FF"/>
    <w:rsid w:val="004A036C"/>
    <w:rsid w:val="004A063C"/>
    <w:rsid w:val="004A0BC2"/>
    <w:rsid w:val="004A1232"/>
    <w:rsid w:val="004A12D7"/>
    <w:rsid w:val="004A273B"/>
    <w:rsid w:val="004A28CF"/>
    <w:rsid w:val="004A3C67"/>
    <w:rsid w:val="004A4393"/>
    <w:rsid w:val="004A5D9F"/>
    <w:rsid w:val="004A7AC2"/>
    <w:rsid w:val="004A7FBF"/>
    <w:rsid w:val="004B0916"/>
    <w:rsid w:val="004B3E1D"/>
    <w:rsid w:val="004B4992"/>
    <w:rsid w:val="004B5E34"/>
    <w:rsid w:val="004B692D"/>
    <w:rsid w:val="004B6D14"/>
    <w:rsid w:val="004B7610"/>
    <w:rsid w:val="004B7C19"/>
    <w:rsid w:val="004B7DE4"/>
    <w:rsid w:val="004C1084"/>
    <w:rsid w:val="004C2DAB"/>
    <w:rsid w:val="004C3D34"/>
    <w:rsid w:val="004C3EA9"/>
    <w:rsid w:val="004C45EF"/>
    <w:rsid w:val="004C501C"/>
    <w:rsid w:val="004C6306"/>
    <w:rsid w:val="004C654D"/>
    <w:rsid w:val="004C67FF"/>
    <w:rsid w:val="004C7A41"/>
    <w:rsid w:val="004D0EEF"/>
    <w:rsid w:val="004D1233"/>
    <w:rsid w:val="004D146B"/>
    <w:rsid w:val="004D1DD9"/>
    <w:rsid w:val="004D3172"/>
    <w:rsid w:val="004D371A"/>
    <w:rsid w:val="004D3DA1"/>
    <w:rsid w:val="004D49E3"/>
    <w:rsid w:val="004D7235"/>
    <w:rsid w:val="004E036F"/>
    <w:rsid w:val="004E0E47"/>
    <w:rsid w:val="004E14E7"/>
    <w:rsid w:val="004E19C4"/>
    <w:rsid w:val="004E1FE2"/>
    <w:rsid w:val="004E20E4"/>
    <w:rsid w:val="004E264D"/>
    <w:rsid w:val="004E2755"/>
    <w:rsid w:val="004E29BB"/>
    <w:rsid w:val="004E2D13"/>
    <w:rsid w:val="004E2EB6"/>
    <w:rsid w:val="004E3CBB"/>
    <w:rsid w:val="004E3DEE"/>
    <w:rsid w:val="004E4A01"/>
    <w:rsid w:val="004E632B"/>
    <w:rsid w:val="004E7680"/>
    <w:rsid w:val="004E7E5B"/>
    <w:rsid w:val="004F0545"/>
    <w:rsid w:val="004F05C7"/>
    <w:rsid w:val="004F1465"/>
    <w:rsid w:val="004F18E7"/>
    <w:rsid w:val="004F1D36"/>
    <w:rsid w:val="004F21C6"/>
    <w:rsid w:val="004F2A59"/>
    <w:rsid w:val="004F2D90"/>
    <w:rsid w:val="004F6444"/>
    <w:rsid w:val="004F6663"/>
    <w:rsid w:val="004F6B10"/>
    <w:rsid w:val="005001A2"/>
    <w:rsid w:val="00500613"/>
    <w:rsid w:val="00500A82"/>
    <w:rsid w:val="00500E3F"/>
    <w:rsid w:val="0050170B"/>
    <w:rsid w:val="0050263F"/>
    <w:rsid w:val="00502645"/>
    <w:rsid w:val="00502D03"/>
    <w:rsid w:val="0050344F"/>
    <w:rsid w:val="0050378A"/>
    <w:rsid w:val="005045F5"/>
    <w:rsid w:val="00504822"/>
    <w:rsid w:val="005051E7"/>
    <w:rsid w:val="00506395"/>
    <w:rsid w:val="0051046F"/>
    <w:rsid w:val="00511577"/>
    <w:rsid w:val="005128B7"/>
    <w:rsid w:val="005129F5"/>
    <w:rsid w:val="00513339"/>
    <w:rsid w:val="0051470E"/>
    <w:rsid w:val="005168DD"/>
    <w:rsid w:val="00516C8F"/>
    <w:rsid w:val="005178F9"/>
    <w:rsid w:val="00520A4D"/>
    <w:rsid w:val="00520DCE"/>
    <w:rsid w:val="00520DF9"/>
    <w:rsid w:val="00521CA2"/>
    <w:rsid w:val="00525A42"/>
    <w:rsid w:val="00525CC1"/>
    <w:rsid w:val="005266D4"/>
    <w:rsid w:val="00526755"/>
    <w:rsid w:val="005302CE"/>
    <w:rsid w:val="005313F8"/>
    <w:rsid w:val="005321CC"/>
    <w:rsid w:val="0053280C"/>
    <w:rsid w:val="005332B5"/>
    <w:rsid w:val="0053360A"/>
    <w:rsid w:val="005353F1"/>
    <w:rsid w:val="00535CD4"/>
    <w:rsid w:val="00535FA9"/>
    <w:rsid w:val="005363C0"/>
    <w:rsid w:val="0054002B"/>
    <w:rsid w:val="005401F0"/>
    <w:rsid w:val="00540AA3"/>
    <w:rsid w:val="005411A9"/>
    <w:rsid w:val="0054198F"/>
    <w:rsid w:val="00541A02"/>
    <w:rsid w:val="00543118"/>
    <w:rsid w:val="0054334B"/>
    <w:rsid w:val="00543793"/>
    <w:rsid w:val="00544100"/>
    <w:rsid w:val="005443FC"/>
    <w:rsid w:val="00545250"/>
    <w:rsid w:val="00545757"/>
    <w:rsid w:val="0054666F"/>
    <w:rsid w:val="005476E4"/>
    <w:rsid w:val="00547E57"/>
    <w:rsid w:val="0055012F"/>
    <w:rsid w:val="00550AD1"/>
    <w:rsid w:val="0055166B"/>
    <w:rsid w:val="00551A37"/>
    <w:rsid w:val="00551E03"/>
    <w:rsid w:val="00552385"/>
    <w:rsid w:val="0055251C"/>
    <w:rsid w:val="0055551C"/>
    <w:rsid w:val="00556C3E"/>
    <w:rsid w:val="00556E57"/>
    <w:rsid w:val="00556FF4"/>
    <w:rsid w:val="005571A2"/>
    <w:rsid w:val="00557A5C"/>
    <w:rsid w:val="005615A0"/>
    <w:rsid w:val="005619D0"/>
    <w:rsid w:val="0056312A"/>
    <w:rsid w:val="0056340E"/>
    <w:rsid w:val="0056404C"/>
    <w:rsid w:val="005649B8"/>
    <w:rsid w:val="0056592A"/>
    <w:rsid w:val="005660A7"/>
    <w:rsid w:val="005663CC"/>
    <w:rsid w:val="005665D8"/>
    <w:rsid w:val="0056675D"/>
    <w:rsid w:val="00566786"/>
    <w:rsid w:val="005674F7"/>
    <w:rsid w:val="00567FA4"/>
    <w:rsid w:val="0057015E"/>
    <w:rsid w:val="0057237F"/>
    <w:rsid w:val="0057533E"/>
    <w:rsid w:val="00575816"/>
    <w:rsid w:val="00576927"/>
    <w:rsid w:val="005769D9"/>
    <w:rsid w:val="005774B9"/>
    <w:rsid w:val="005802B1"/>
    <w:rsid w:val="005804BA"/>
    <w:rsid w:val="00580F40"/>
    <w:rsid w:val="00580FD5"/>
    <w:rsid w:val="005812F5"/>
    <w:rsid w:val="0058134A"/>
    <w:rsid w:val="005813EC"/>
    <w:rsid w:val="00581CCC"/>
    <w:rsid w:val="00581EF3"/>
    <w:rsid w:val="005823D2"/>
    <w:rsid w:val="00584921"/>
    <w:rsid w:val="00585A9E"/>
    <w:rsid w:val="00585D21"/>
    <w:rsid w:val="00586209"/>
    <w:rsid w:val="0058702F"/>
    <w:rsid w:val="00587943"/>
    <w:rsid w:val="00587BD0"/>
    <w:rsid w:val="00590908"/>
    <w:rsid w:val="005915C1"/>
    <w:rsid w:val="00591C13"/>
    <w:rsid w:val="0059231A"/>
    <w:rsid w:val="0059294F"/>
    <w:rsid w:val="00593824"/>
    <w:rsid w:val="00593828"/>
    <w:rsid w:val="005940E4"/>
    <w:rsid w:val="00596862"/>
    <w:rsid w:val="00596875"/>
    <w:rsid w:val="005970FE"/>
    <w:rsid w:val="005973D3"/>
    <w:rsid w:val="00597F28"/>
    <w:rsid w:val="005A10ED"/>
    <w:rsid w:val="005A1304"/>
    <w:rsid w:val="005A17C7"/>
    <w:rsid w:val="005A1864"/>
    <w:rsid w:val="005A1A82"/>
    <w:rsid w:val="005A1EC2"/>
    <w:rsid w:val="005A20B5"/>
    <w:rsid w:val="005A2BA6"/>
    <w:rsid w:val="005A4FCF"/>
    <w:rsid w:val="005A5589"/>
    <w:rsid w:val="005A634E"/>
    <w:rsid w:val="005A64F3"/>
    <w:rsid w:val="005A6752"/>
    <w:rsid w:val="005A6985"/>
    <w:rsid w:val="005A7247"/>
    <w:rsid w:val="005A7671"/>
    <w:rsid w:val="005B08A2"/>
    <w:rsid w:val="005B0C22"/>
    <w:rsid w:val="005B1DED"/>
    <w:rsid w:val="005B1F2F"/>
    <w:rsid w:val="005B22BC"/>
    <w:rsid w:val="005B25D3"/>
    <w:rsid w:val="005B2E2A"/>
    <w:rsid w:val="005B2F52"/>
    <w:rsid w:val="005B57D3"/>
    <w:rsid w:val="005B643D"/>
    <w:rsid w:val="005B7502"/>
    <w:rsid w:val="005B7803"/>
    <w:rsid w:val="005B7965"/>
    <w:rsid w:val="005B7A40"/>
    <w:rsid w:val="005C172B"/>
    <w:rsid w:val="005C1ED1"/>
    <w:rsid w:val="005C22D7"/>
    <w:rsid w:val="005C2C5A"/>
    <w:rsid w:val="005C3939"/>
    <w:rsid w:val="005C48E3"/>
    <w:rsid w:val="005C5AD4"/>
    <w:rsid w:val="005C5F18"/>
    <w:rsid w:val="005C6697"/>
    <w:rsid w:val="005C6C55"/>
    <w:rsid w:val="005D09F0"/>
    <w:rsid w:val="005D0B1A"/>
    <w:rsid w:val="005D0D65"/>
    <w:rsid w:val="005D164D"/>
    <w:rsid w:val="005D211B"/>
    <w:rsid w:val="005D26AD"/>
    <w:rsid w:val="005D2DDA"/>
    <w:rsid w:val="005D3439"/>
    <w:rsid w:val="005D595B"/>
    <w:rsid w:val="005D607C"/>
    <w:rsid w:val="005D62B8"/>
    <w:rsid w:val="005D6473"/>
    <w:rsid w:val="005D6BFD"/>
    <w:rsid w:val="005D7C88"/>
    <w:rsid w:val="005E0C28"/>
    <w:rsid w:val="005E397A"/>
    <w:rsid w:val="005E6ABB"/>
    <w:rsid w:val="005E6B23"/>
    <w:rsid w:val="005E72BD"/>
    <w:rsid w:val="005E73CD"/>
    <w:rsid w:val="005F1ECA"/>
    <w:rsid w:val="005F23E6"/>
    <w:rsid w:val="005F345A"/>
    <w:rsid w:val="005F3504"/>
    <w:rsid w:val="005F3E38"/>
    <w:rsid w:val="005F3F5C"/>
    <w:rsid w:val="005F445A"/>
    <w:rsid w:val="005F480A"/>
    <w:rsid w:val="005F49EB"/>
    <w:rsid w:val="005F636C"/>
    <w:rsid w:val="005F71F7"/>
    <w:rsid w:val="005F7497"/>
    <w:rsid w:val="0060032A"/>
    <w:rsid w:val="00600661"/>
    <w:rsid w:val="0060194B"/>
    <w:rsid w:val="00602ECE"/>
    <w:rsid w:val="0060414B"/>
    <w:rsid w:val="00604158"/>
    <w:rsid w:val="006060FE"/>
    <w:rsid w:val="00606C3D"/>
    <w:rsid w:val="00606D6B"/>
    <w:rsid w:val="00607BEB"/>
    <w:rsid w:val="00607C7D"/>
    <w:rsid w:val="00607D07"/>
    <w:rsid w:val="006106DD"/>
    <w:rsid w:val="00611B07"/>
    <w:rsid w:val="00612E9D"/>
    <w:rsid w:val="00614883"/>
    <w:rsid w:val="00614C4D"/>
    <w:rsid w:val="006150DD"/>
    <w:rsid w:val="00615645"/>
    <w:rsid w:val="006159C6"/>
    <w:rsid w:val="0061613C"/>
    <w:rsid w:val="00617EB2"/>
    <w:rsid w:val="0062070C"/>
    <w:rsid w:val="0062082F"/>
    <w:rsid w:val="006208D5"/>
    <w:rsid w:val="00624231"/>
    <w:rsid w:val="0062500D"/>
    <w:rsid w:val="006253B4"/>
    <w:rsid w:val="00626D0C"/>
    <w:rsid w:val="0062791F"/>
    <w:rsid w:val="00627EA4"/>
    <w:rsid w:val="00630D4F"/>
    <w:rsid w:val="00631777"/>
    <w:rsid w:val="00631CA7"/>
    <w:rsid w:val="006322BE"/>
    <w:rsid w:val="00632573"/>
    <w:rsid w:val="00632C64"/>
    <w:rsid w:val="006330B4"/>
    <w:rsid w:val="00633935"/>
    <w:rsid w:val="006344AC"/>
    <w:rsid w:val="00635CFC"/>
    <w:rsid w:val="00635E3F"/>
    <w:rsid w:val="00636BFE"/>
    <w:rsid w:val="006370D2"/>
    <w:rsid w:val="00637D5A"/>
    <w:rsid w:val="0064003E"/>
    <w:rsid w:val="00640A95"/>
    <w:rsid w:val="00640F4D"/>
    <w:rsid w:val="006414A7"/>
    <w:rsid w:val="006454F5"/>
    <w:rsid w:val="00645554"/>
    <w:rsid w:val="006455D6"/>
    <w:rsid w:val="0064565A"/>
    <w:rsid w:val="0064692D"/>
    <w:rsid w:val="006477BF"/>
    <w:rsid w:val="00647AD8"/>
    <w:rsid w:val="00647D64"/>
    <w:rsid w:val="006504B8"/>
    <w:rsid w:val="006514EE"/>
    <w:rsid w:val="00651BEE"/>
    <w:rsid w:val="006525DA"/>
    <w:rsid w:val="0065383A"/>
    <w:rsid w:val="0065517A"/>
    <w:rsid w:val="00655919"/>
    <w:rsid w:val="00657E02"/>
    <w:rsid w:val="006617E0"/>
    <w:rsid w:val="00662BD9"/>
    <w:rsid w:val="0066312F"/>
    <w:rsid w:val="00663583"/>
    <w:rsid w:val="00663737"/>
    <w:rsid w:val="00663B75"/>
    <w:rsid w:val="00665123"/>
    <w:rsid w:val="00665D01"/>
    <w:rsid w:val="00667798"/>
    <w:rsid w:val="006678E4"/>
    <w:rsid w:val="0067029D"/>
    <w:rsid w:val="00671E8B"/>
    <w:rsid w:val="00671F94"/>
    <w:rsid w:val="00672107"/>
    <w:rsid w:val="006730F9"/>
    <w:rsid w:val="00673CF4"/>
    <w:rsid w:val="006743ED"/>
    <w:rsid w:val="00674B26"/>
    <w:rsid w:val="006763AA"/>
    <w:rsid w:val="00677412"/>
    <w:rsid w:val="006776C7"/>
    <w:rsid w:val="006779E1"/>
    <w:rsid w:val="00677AAC"/>
    <w:rsid w:val="00680D8A"/>
    <w:rsid w:val="00680F91"/>
    <w:rsid w:val="00681FD1"/>
    <w:rsid w:val="0068275F"/>
    <w:rsid w:val="00682AAE"/>
    <w:rsid w:val="006834DB"/>
    <w:rsid w:val="006856DE"/>
    <w:rsid w:val="00686640"/>
    <w:rsid w:val="00686948"/>
    <w:rsid w:val="00687968"/>
    <w:rsid w:val="00687B3D"/>
    <w:rsid w:val="00690333"/>
    <w:rsid w:val="00692CD9"/>
    <w:rsid w:val="0069364F"/>
    <w:rsid w:val="0069396E"/>
    <w:rsid w:val="00694017"/>
    <w:rsid w:val="00694141"/>
    <w:rsid w:val="006943AC"/>
    <w:rsid w:val="00694443"/>
    <w:rsid w:val="006A002C"/>
    <w:rsid w:val="006A086A"/>
    <w:rsid w:val="006A136B"/>
    <w:rsid w:val="006A1728"/>
    <w:rsid w:val="006A1A74"/>
    <w:rsid w:val="006A1DD6"/>
    <w:rsid w:val="006A2575"/>
    <w:rsid w:val="006A27F7"/>
    <w:rsid w:val="006A299F"/>
    <w:rsid w:val="006A35DA"/>
    <w:rsid w:val="006A3D14"/>
    <w:rsid w:val="006A51B0"/>
    <w:rsid w:val="006A5822"/>
    <w:rsid w:val="006A671B"/>
    <w:rsid w:val="006A6DA1"/>
    <w:rsid w:val="006A7172"/>
    <w:rsid w:val="006A7FB5"/>
    <w:rsid w:val="006B02AA"/>
    <w:rsid w:val="006B0A97"/>
    <w:rsid w:val="006B107D"/>
    <w:rsid w:val="006B1D74"/>
    <w:rsid w:val="006B26F8"/>
    <w:rsid w:val="006B39DF"/>
    <w:rsid w:val="006B3F32"/>
    <w:rsid w:val="006B3F88"/>
    <w:rsid w:val="006B4269"/>
    <w:rsid w:val="006B475C"/>
    <w:rsid w:val="006B4DFF"/>
    <w:rsid w:val="006B53C0"/>
    <w:rsid w:val="006B5972"/>
    <w:rsid w:val="006B5BDF"/>
    <w:rsid w:val="006B5E86"/>
    <w:rsid w:val="006B6A4F"/>
    <w:rsid w:val="006B6B18"/>
    <w:rsid w:val="006B7229"/>
    <w:rsid w:val="006C1945"/>
    <w:rsid w:val="006C1EC7"/>
    <w:rsid w:val="006C2175"/>
    <w:rsid w:val="006C35D5"/>
    <w:rsid w:val="006C4570"/>
    <w:rsid w:val="006C4CA8"/>
    <w:rsid w:val="006C55C3"/>
    <w:rsid w:val="006C5688"/>
    <w:rsid w:val="006C58D9"/>
    <w:rsid w:val="006C5E4B"/>
    <w:rsid w:val="006C6475"/>
    <w:rsid w:val="006C65CB"/>
    <w:rsid w:val="006C7ACB"/>
    <w:rsid w:val="006D0111"/>
    <w:rsid w:val="006D0293"/>
    <w:rsid w:val="006D0683"/>
    <w:rsid w:val="006D0C73"/>
    <w:rsid w:val="006D10AC"/>
    <w:rsid w:val="006D3174"/>
    <w:rsid w:val="006D32D4"/>
    <w:rsid w:val="006D3AA5"/>
    <w:rsid w:val="006D3CDE"/>
    <w:rsid w:val="006D6410"/>
    <w:rsid w:val="006D711B"/>
    <w:rsid w:val="006D7329"/>
    <w:rsid w:val="006D7354"/>
    <w:rsid w:val="006D78BC"/>
    <w:rsid w:val="006E0164"/>
    <w:rsid w:val="006E1241"/>
    <w:rsid w:val="006E15F1"/>
    <w:rsid w:val="006E29DB"/>
    <w:rsid w:val="006E4000"/>
    <w:rsid w:val="006E467D"/>
    <w:rsid w:val="006E6348"/>
    <w:rsid w:val="006E7E9D"/>
    <w:rsid w:val="006F0CFB"/>
    <w:rsid w:val="006F1174"/>
    <w:rsid w:val="006F2967"/>
    <w:rsid w:val="006F331C"/>
    <w:rsid w:val="006F6686"/>
    <w:rsid w:val="006F6B41"/>
    <w:rsid w:val="006F6D4F"/>
    <w:rsid w:val="006F7D90"/>
    <w:rsid w:val="007004B3"/>
    <w:rsid w:val="007007CA"/>
    <w:rsid w:val="00702FFD"/>
    <w:rsid w:val="0070340E"/>
    <w:rsid w:val="00703884"/>
    <w:rsid w:val="00705016"/>
    <w:rsid w:val="00705430"/>
    <w:rsid w:val="00705973"/>
    <w:rsid w:val="00705FA8"/>
    <w:rsid w:val="007066D3"/>
    <w:rsid w:val="00706AF4"/>
    <w:rsid w:val="00707E04"/>
    <w:rsid w:val="00710742"/>
    <w:rsid w:val="00711422"/>
    <w:rsid w:val="00711549"/>
    <w:rsid w:val="00712787"/>
    <w:rsid w:val="00712927"/>
    <w:rsid w:val="00712C42"/>
    <w:rsid w:val="00712EE6"/>
    <w:rsid w:val="0071316C"/>
    <w:rsid w:val="007153FF"/>
    <w:rsid w:val="0071638A"/>
    <w:rsid w:val="00716F5A"/>
    <w:rsid w:val="00717168"/>
    <w:rsid w:val="007176C2"/>
    <w:rsid w:val="007178A4"/>
    <w:rsid w:val="00720379"/>
    <w:rsid w:val="00721BD8"/>
    <w:rsid w:val="00722FEC"/>
    <w:rsid w:val="00723585"/>
    <w:rsid w:val="0072399D"/>
    <w:rsid w:val="00723BB4"/>
    <w:rsid w:val="00724DD9"/>
    <w:rsid w:val="0072503B"/>
    <w:rsid w:val="0072519A"/>
    <w:rsid w:val="00725B9D"/>
    <w:rsid w:val="0072642B"/>
    <w:rsid w:val="00727DD8"/>
    <w:rsid w:val="0073082A"/>
    <w:rsid w:val="00730AE5"/>
    <w:rsid w:val="0073160A"/>
    <w:rsid w:val="00731B8B"/>
    <w:rsid w:val="0073201A"/>
    <w:rsid w:val="00732A10"/>
    <w:rsid w:val="00732B89"/>
    <w:rsid w:val="00732C1C"/>
    <w:rsid w:val="00733611"/>
    <w:rsid w:val="00733EF0"/>
    <w:rsid w:val="007342D7"/>
    <w:rsid w:val="00734547"/>
    <w:rsid w:val="0073494D"/>
    <w:rsid w:val="0073625C"/>
    <w:rsid w:val="00736F61"/>
    <w:rsid w:val="00737976"/>
    <w:rsid w:val="007402E6"/>
    <w:rsid w:val="00740832"/>
    <w:rsid w:val="007434F8"/>
    <w:rsid w:val="00744F93"/>
    <w:rsid w:val="00745C96"/>
    <w:rsid w:val="00747FF2"/>
    <w:rsid w:val="007506EC"/>
    <w:rsid w:val="0075085E"/>
    <w:rsid w:val="00751146"/>
    <w:rsid w:val="007525E6"/>
    <w:rsid w:val="00753267"/>
    <w:rsid w:val="0075536E"/>
    <w:rsid w:val="007558E4"/>
    <w:rsid w:val="0075626D"/>
    <w:rsid w:val="00756CDD"/>
    <w:rsid w:val="007570AF"/>
    <w:rsid w:val="0075719E"/>
    <w:rsid w:val="0075739E"/>
    <w:rsid w:val="007579B5"/>
    <w:rsid w:val="00757F5E"/>
    <w:rsid w:val="00760A49"/>
    <w:rsid w:val="00761E00"/>
    <w:rsid w:val="0076245C"/>
    <w:rsid w:val="00762AFC"/>
    <w:rsid w:val="007634D8"/>
    <w:rsid w:val="007637DC"/>
    <w:rsid w:val="00763BE5"/>
    <w:rsid w:val="0076422C"/>
    <w:rsid w:val="00764B70"/>
    <w:rsid w:val="00764C4E"/>
    <w:rsid w:val="00765E41"/>
    <w:rsid w:val="00766007"/>
    <w:rsid w:val="00767092"/>
    <w:rsid w:val="007671B7"/>
    <w:rsid w:val="00767F81"/>
    <w:rsid w:val="007702BF"/>
    <w:rsid w:val="007710DA"/>
    <w:rsid w:val="007716D3"/>
    <w:rsid w:val="00773D54"/>
    <w:rsid w:val="007745F2"/>
    <w:rsid w:val="007753DA"/>
    <w:rsid w:val="007759D4"/>
    <w:rsid w:val="00776481"/>
    <w:rsid w:val="00776766"/>
    <w:rsid w:val="007769DB"/>
    <w:rsid w:val="0078057A"/>
    <w:rsid w:val="00780F9D"/>
    <w:rsid w:val="0078115C"/>
    <w:rsid w:val="00781841"/>
    <w:rsid w:val="00781E01"/>
    <w:rsid w:val="00782DA5"/>
    <w:rsid w:val="00782DB0"/>
    <w:rsid w:val="0078357A"/>
    <w:rsid w:val="007839A0"/>
    <w:rsid w:val="00784506"/>
    <w:rsid w:val="00784DA0"/>
    <w:rsid w:val="00785444"/>
    <w:rsid w:val="00786B00"/>
    <w:rsid w:val="007879F2"/>
    <w:rsid w:val="00787BED"/>
    <w:rsid w:val="00792283"/>
    <w:rsid w:val="007933F1"/>
    <w:rsid w:val="00793867"/>
    <w:rsid w:val="00793B2B"/>
    <w:rsid w:val="00793D5D"/>
    <w:rsid w:val="007957CF"/>
    <w:rsid w:val="007978C3"/>
    <w:rsid w:val="007A01D8"/>
    <w:rsid w:val="007A14B3"/>
    <w:rsid w:val="007A16F7"/>
    <w:rsid w:val="007A21A0"/>
    <w:rsid w:val="007A2933"/>
    <w:rsid w:val="007A2C4C"/>
    <w:rsid w:val="007A3869"/>
    <w:rsid w:val="007A3BE4"/>
    <w:rsid w:val="007A3F40"/>
    <w:rsid w:val="007A4D9B"/>
    <w:rsid w:val="007A7BDA"/>
    <w:rsid w:val="007A7E12"/>
    <w:rsid w:val="007A7FB0"/>
    <w:rsid w:val="007B03C7"/>
    <w:rsid w:val="007B06A0"/>
    <w:rsid w:val="007B090E"/>
    <w:rsid w:val="007B2859"/>
    <w:rsid w:val="007B391B"/>
    <w:rsid w:val="007B3BC4"/>
    <w:rsid w:val="007B44CA"/>
    <w:rsid w:val="007B4EDF"/>
    <w:rsid w:val="007B5E92"/>
    <w:rsid w:val="007B6B03"/>
    <w:rsid w:val="007B78A9"/>
    <w:rsid w:val="007C0D18"/>
    <w:rsid w:val="007C0D21"/>
    <w:rsid w:val="007C16CD"/>
    <w:rsid w:val="007C1E34"/>
    <w:rsid w:val="007C2CCB"/>
    <w:rsid w:val="007C445C"/>
    <w:rsid w:val="007C4625"/>
    <w:rsid w:val="007C4D79"/>
    <w:rsid w:val="007C505B"/>
    <w:rsid w:val="007C593D"/>
    <w:rsid w:val="007C6315"/>
    <w:rsid w:val="007C67BA"/>
    <w:rsid w:val="007C68E2"/>
    <w:rsid w:val="007C6D12"/>
    <w:rsid w:val="007C6D94"/>
    <w:rsid w:val="007D0796"/>
    <w:rsid w:val="007D0BA6"/>
    <w:rsid w:val="007D18BA"/>
    <w:rsid w:val="007D1C6F"/>
    <w:rsid w:val="007D3131"/>
    <w:rsid w:val="007D3FF8"/>
    <w:rsid w:val="007D5F64"/>
    <w:rsid w:val="007D7426"/>
    <w:rsid w:val="007E0EE7"/>
    <w:rsid w:val="007E1335"/>
    <w:rsid w:val="007E1E4E"/>
    <w:rsid w:val="007E21E0"/>
    <w:rsid w:val="007E3176"/>
    <w:rsid w:val="007E402F"/>
    <w:rsid w:val="007E49A4"/>
    <w:rsid w:val="007E51F1"/>
    <w:rsid w:val="007E55D2"/>
    <w:rsid w:val="007E5E3B"/>
    <w:rsid w:val="007E5E83"/>
    <w:rsid w:val="007E6226"/>
    <w:rsid w:val="007F15EF"/>
    <w:rsid w:val="007F1FB6"/>
    <w:rsid w:val="007F258A"/>
    <w:rsid w:val="007F2744"/>
    <w:rsid w:val="007F31B7"/>
    <w:rsid w:val="007F3DD3"/>
    <w:rsid w:val="007F4424"/>
    <w:rsid w:val="007F47DF"/>
    <w:rsid w:val="007F55B7"/>
    <w:rsid w:val="007F6328"/>
    <w:rsid w:val="007F7E6C"/>
    <w:rsid w:val="00800BEF"/>
    <w:rsid w:val="00800FE6"/>
    <w:rsid w:val="008017D3"/>
    <w:rsid w:val="008020F8"/>
    <w:rsid w:val="008022AE"/>
    <w:rsid w:val="008035AF"/>
    <w:rsid w:val="00803995"/>
    <w:rsid w:val="00804383"/>
    <w:rsid w:val="008076B9"/>
    <w:rsid w:val="008109A5"/>
    <w:rsid w:val="00812063"/>
    <w:rsid w:val="00812B48"/>
    <w:rsid w:val="00813462"/>
    <w:rsid w:val="00814531"/>
    <w:rsid w:val="00816131"/>
    <w:rsid w:val="00816415"/>
    <w:rsid w:val="00816547"/>
    <w:rsid w:val="00817E29"/>
    <w:rsid w:val="00820669"/>
    <w:rsid w:val="00820C9B"/>
    <w:rsid w:val="008210D6"/>
    <w:rsid w:val="0082292A"/>
    <w:rsid w:val="008231B4"/>
    <w:rsid w:val="00823981"/>
    <w:rsid w:val="00823B3D"/>
    <w:rsid w:val="00823B80"/>
    <w:rsid w:val="00824713"/>
    <w:rsid w:val="00824CA8"/>
    <w:rsid w:val="008258DC"/>
    <w:rsid w:val="00825957"/>
    <w:rsid w:val="00825EED"/>
    <w:rsid w:val="0082605D"/>
    <w:rsid w:val="00826769"/>
    <w:rsid w:val="00826D6D"/>
    <w:rsid w:val="00827614"/>
    <w:rsid w:val="00830ED8"/>
    <w:rsid w:val="00831F72"/>
    <w:rsid w:val="00832C16"/>
    <w:rsid w:val="0083305C"/>
    <w:rsid w:val="0083308C"/>
    <w:rsid w:val="008335EE"/>
    <w:rsid w:val="008344CF"/>
    <w:rsid w:val="00834DC4"/>
    <w:rsid w:val="00834FAC"/>
    <w:rsid w:val="0083518C"/>
    <w:rsid w:val="0083567E"/>
    <w:rsid w:val="00835A6C"/>
    <w:rsid w:val="00836D48"/>
    <w:rsid w:val="0083786C"/>
    <w:rsid w:val="00837BAE"/>
    <w:rsid w:val="008420CF"/>
    <w:rsid w:val="00842336"/>
    <w:rsid w:val="008447D0"/>
    <w:rsid w:val="00846866"/>
    <w:rsid w:val="0084741C"/>
    <w:rsid w:val="00850A5C"/>
    <w:rsid w:val="00850F3A"/>
    <w:rsid w:val="00851574"/>
    <w:rsid w:val="008522A0"/>
    <w:rsid w:val="0085247A"/>
    <w:rsid w:val="008525B3"/>
    <w:rsid w:val="00852FCB"/>
    <w:rsid w:val="0085318C"/>
    <w:rsid w:val="008544E6"/>
    <w:rsid w:val="00854618"/>
    <w:rsid w:val="008550AB"/>
    <w:rsid w:val="0085535B"/>
    <w:rsid w:val="008566D4"/>
    <w:rsid w:val="00856826"/>
    <w:rsid w:val="008569E7"/>
    <w:rsid w:val="00856F31"/>
    <w:rsid w:val="0086023B"/>
    <w:rsid w:val="008604AE"/>
    <w:rsid w:val="008610BD"/>
    <w:rsid w:val="008618C2"/>
    <w:rsid w:val="00861F13"/>
    <w:rsid w:val="00862568"/>
    <w:rsid w:val="00862A41"/>
    <w:rsid w:val="00862DF3"/>
    <w:rsid w:val="00862E74"/>
    <w:rsid w:val="00863D51"/>
    <w:rsid w:val="00864425"/>
    <w:rsid w:val="0086604D"/>
    <w:rsid w:val="0086696F"/>
    <w:rsid w:val="008671B5"/>
    <w:rsid w:val="008673AA"/>
    <w:rsid w:val="00867B71"/>
    <w:rsid w:val="008701EE"/>
    <w:rsid w:val="00870D30"/>
    <w:rsid w:val="00873CE6"/>
    <w:rsid w:val="00873E20"/>
    <w:rsid w:val="008750D5"/>
    <w:rsid w:val="008763A8"/>
    <w:rsid w:val="00876440"/>
    <w:rsid w:val="00876E84"/>
    <w:rsid w:val="00876FC7"/>
    <w:rsid w:val="008777BF"/>
    <w:rsid w:val="00882CC7"/>
    <w:rsid w:val="00884CEA"/>
    <w:rsid w:val="00885B79"/>
    <w:rsid w:val="008874E7"/>
    <w:rsid w:val="00887AE3"/>
    <w:rsid w:val="00887B50"/>
    <w:rsid w:val="00890AA0"/>
    <w:rsid w:val="00890F16"/>
    <w:rsid w:val="00891271"/>
    <w:rsid w:val="008912B6"/>
    <w:rsid w:val="008916CF"/>
    <w:rsid w:val="00891A3D"/>
    <w:rsid w:val="00893640"/>
    <w:rsid w:val="0089479F"/>
    <w:rsid w:val="00894A12"/>
    <w:rsid w:val="00894AFB"/>
    <w:rsid w:val="008951C1"/>
    <w:rsid w:val="00896219"/>
    <w:rsid w:val="00896FF4"/>
    <w:rsid w:val="008A0C23"/>
    <w:rsid w:val="008A17E5"/>
    <w:rsid w:val="008A29FC"/>
    <w:rsid w:val="008A3851"/>
    <w:rsid w:val="008A38D7"/>
    <w:rsid w:val="008A395D"/>
    <w:rsid w:val="008A4D80"/>
    <w:rsid w:val="008A52AB"/>
    <w:rsid w:val="008A63D3"/>
    <w:rsid w:val="008A7043"/>
    <w:rsid w:val="008A73FE"/>
    <w:rsid w:val="008B00C8"/>
    <w:rsid w:val="008B0BEB"/>
    <w:rsid w:val="008B4A36"/>
    <w:rsid w:val="008B515A"/>
    <w:rsid w:val="008B600F"/>
    <w:rsid w:val="008B6877"/>
    <w:rsid w:val="008B737E"/>
    <w:rsid w:val="008C10BA"/>
    <w:rsid w:val="008C152F"/>
    <w:rsid w:val="008C20CC"/>
    <w:rsid w:val="008C3E16"/>
    <w:rsid w:val="008C40AB"/>
    <w:rsid w:val="008C4696"/>
    <w:rsid w:val="008C51EB"/>
    <w:rsid w:val="008C5A86"/>
    <w:rsid w:val="008C5A9A"/>
    <w:rsid w:val="008C6B04"/>
    <w:rsid w:val="008C6ECF"/>
    <w:rsid w:val="008C71FE"/>
    <w:rsid w:val="008C7ADA"/>
    <w:rsid w:val="008D1034"/>
    <w:rsid w:val="008D1E32"/>
    <w:rsid w:val="008D2525"/>
    <w:rsid w:val="008D26A5"/>
    <w:rsid w:val="008D32D7"/>
    <w:rsid w:val="008D3884"/>
    <w:rsid w:val="008D3D32"/>
    <w:rsid w:val="008D41DB"/>
    <w:rsid w:val="008D4328"/>
    <w:rsid w:val="008D4EEB"/>
    <w:rsid w:val="008D518D"/>
    <w:rsid w:val="008D6BD1"/>
    <w:rsid w:val="008D6E0C"/>
    <w:rsid w:val="008D74AB"/>
    <w:rsid w:val="008D7D05"/>
    <w:rsid w:val="008E0ABC"/>
    <w:rsid w:val="008E1243"/>
    <w:rsid w:val="008E152A"/>
    <w:rsid w:val="008E2B37"/>
    <w:rsid w:val="008E2F23"/>
    <w:rsid w:val="008E38BF"/>
    <w:rsid w:val="008E3C0E"/>
    <w:rsid w:val="008E4689"/>
    <w:rsid w:val="008E48B1"/>
    <w:rsid w:val="008E5904"/>
    <w:rsid w:val="008E5A86"/>
    <w:rsid w:val="008E5E0E"/>
    <w:rsid w:val="008E726C"/>
    <w:rsid w:val="008F01B6"/>
    <w:rsid w:val="008F1526"/>
    <w:rsid w:val="008F226E"/>
    <w:rsid w:val="008F371B"/>
    <w:rsid w:val="008F3840"/>
    <w:rsid w:val="008F4C21"/>
    <w:rsid w:val="008F5D17"/>
    <w:rsid w:val="008F6823"/>
    <w:rsid w:val="008F6CD4"/>
    <w:rsid w:val="009005BE"/>
    <w:rsid w:val="00900760"/>
    <w:rsid w:val="00900958"/>
    <w:rsid w:val="00900991"/>
    <w:rsid w:val="00901084"/>
    <w:rsid w:val="009014F2"/>
    <w:rsid w:val="00901B52"/>
    <w:rsid w:val="00902ECF"/>
    <w:rsid w:val="00903229"/>
    <w:rsid w:val="00903407"/>
    <w:rsid w:val="00903F54"/>
    <w:rsid w:val="00904262"/>
    <w:rsid w:val="00904456"/>
    <w:rsid w:val="00905C06"/>
    <w:rsid w:val="00905CDA"/>
    <w:rsid w:val="00906319"/>
    <w:rsid w:val="00906BA7"/>
    <w:rsid w:val="00907122"/>
    <w:rsid w:val="00907A4C"/>
    <w:rsid w:val="00907BC2"/>
    <w:rsid w:val="00907DC1"/>
    <w:rsid w:val="0091093F"/>
    <w:rsid w:val="00911152"/>
    <w:rsid w:val="00912560"/>
    <w:rsid w:val="00914369"/>
    <w:rsid w:val="00914B6E"/>
    <w:rsid w:val="00915273"/>
    <w:rsid w:val="0091576A"/>
    <w:rsid w:val="00916323"/>
    <w:rsid w:val="00916482"/>
    <w:rsid w:val="00920DD7"/>
    <w:rsid w:val="00924CEA"/>
    <w:rsid w:val="009264D9"/>
    <w:rsid w:val="009266B9"/>
    <w:rsid w:val="00926950"/>
    <w:rsid w:val="00926E43"/>
    <w:rsid w:val="00927416"/>
    <w:rsid w:val="00931315"/>
    <w:rsid w:val="009341FB"/>
    <w:rsid w:val="00934D61"/>
    <w:rsid w:val="00935722"/>
    <w:rsid w:val="00935B84"/>
    <w:rsid w:val="00936AE9"/>
    <w:rsid w:val="00937327"/>
    <w:rsid w:val="00937331"/>
    <w:rsid w:val="0093742C"/>
    <w:rsid w:val="00937D8C"/>
    <w:rsid w:val="00937F62"/>
    <w:rsid w:val="00940EDF"/>
    <w:rsid w:val="00940F64"/>
    <w:rsid w:val="00942FBF"/>
    <w:rsid w:val="009441D5"/>
    <w:rsid w:val="009444E6"/>
    <w:rsid w:val="009477F3"/>
    <w:rsid w:val="00950CF5"/>
    <w:rsid w:val="0095188B"/>
    <w:rsid w:val="0095198E"/>
    <w:rsid w:val="009534EF"/>
    <w:rsid w:val="00953B5A"/>
    <w:rsid w:val="00954E27"/>
    <w:rsid w:val="00955151"/>
    <w:rsid w:val="009555E8"/>
    <w:rsid w:val="00955D54"/>
    <w:rsid w:val="00955E45"/>
    <w:rsid w:val="009564D4"/>
    <w:rsid w:val="00956763"/>
    <w:rsid w:val="00956B3A"/>
    <w:rsid w:val="00956EDF"/>
    <w:rsid w:val="009607BF"/>
    <w:rsid w:val="0096100C"/>
    <w:rsid w:val="0096180D"/>
    <w:rsid w:val="00961A95"/>
    <w:rsid w:val="009623EF"/>
    <w:rsid w:val="00962D49"/>
    <w:rsid w:val="009630A1"/>
    <w:rsid w:val="0096329D"/>
    <w:rsid w:val="0096341E"/>
    <w:rsid w:val="0096342B"/>
    <w:rsid w:val="009640F9"/>
    <w:rsid w:val="00964529"/>
    <w:rsid w:val="00964D34"/>
    <w:rsid w:val="00964F7E"/>
    <w:rsid w:val="00967B91"/>
    <w:rsid w:val="00967DC1"/>
    <w:rsid w:val="00970775"/>
    <w:rsid w:val="00970DCD"/>
    <w:rsid w:val="00970F1A"/>
    <w:rsid w:val="0097162D"/>
    <w:rsid w:val="009737A2"/>
    <w:rsid w:val="00974382"/>
    <w:rsid w:val="00974B1A"/>
    <w:rsid w:val="009758D8"/>
    <w:rsid w:val="009810F5"/>
    <w:rsid w:val="00981194"/>
    <w:rsid w:val="00982B38"/>
    <w:rsid w:val="00982E88"/>
    <w:rsid w:val="009843A0"/>
    <w:rsid w:val="009851A3"/>
    <w:rsid w:val="00987D28"/>
    <w:rsid w:val="00990021"/>
    <w:rsid w:val="009901D9"/>
    <w:rsid w:val="0099296D"/>
    <w:rsid w:val="00992BEC"/>
    <w:rsid w:val="00992E63"/>
    <w:rsid w:val="00993002"/>
    <w:rsid w:val="0099349C"/>
    <w:rsid w:val="0099369B"/>
    <w:rsid w:val="00995346"/>
    <w:rsid w:val="00995581"/>
    <w:rsid w:val="009962C1"/>
    <w:rsid w:val="00996924"/>
    <w:rsid w:val="009975AB"/>
    <w:rsid w:val="009A146F"/>
    <w:rsid w:val="009A149E"/>
    <w:rsid w:val="009A23CC"/>
    <w:rsid w:val="009A3581"/>
    <w:rsid w:val="009A43B0"/>
    <w:rsid w:val="009A501A"/>
    <w:rsid w:val="009A54C2"/>
    <w:rsid w:val="009A5ABB"/>
    <w:rsid w:val="009B0497"/>
    <w:rsid w:val="009B0D38"/>
    <w:rsid w:val="009B1E42"/>
    <w:rsid w:val="009B213C"/>
    <w:rsid w:val="009B29F9"/>
    <w:rsid w:val="009B2F2D"/>
    <w:rsid w:val="009B2F69"/>
    <w:rsid w:val="009B3A6A"/>
    <w:rsid w:val="009B3EED"/>
    <w:rsid w:val="009B53C4"/>
    <w:rsid w:val="009B5430"/>
    <w:rsid w:val="009B587B"/>
    <w:rsid w:val="009C0129"/>
    <w:rsid w:val="009C058B"/>
    <w:rsid w:val="009C3609"/>
    <w:rsid w:val="009C38D2"/>
    <w:rsid w:val="009C5565"/>
    <w:rsid w:val="009C670E"/>
    <w:rsid w:val="009C67BC"/>
    <w:rsid w:val="009C6BEB"/>
    <w:rsid w:val="009D0198"/>
    <w:rsid w:val="009D02FA"/>
    <w:rsid w:val="009D04A5"/>
    <w:rsid w:val="009D18DA"/>
    <w:rsid w:val="009D20B6"/>
    <w:rsid w:val="009D2DB2"/>
    <w:rsid w:val="009D371D"/>
    <w:rsid w:val="009D3AA9"/>
    <w:rsid w:val="009D4BD1"/>
    <w:rsid w:val="009D4DFE"/>
    <w:rsid w:val="009D621F"/>
    <w:rsid w:val="009D6C10"/>
    <w:rsid w:val="009D7013"/>
    <w:rsid w:val="009E070F"/>
    <w:rsid w:val="009E1803"/>
    <w:rsid w:val="009E19B7"/>
    <w:rsid w:val="009E1E61"/>
    <w:rsid w:val="009E1EDB"/>
    <w:rsid w:val="009E2FB8"/>
    <w:rsid w:val="009E3F8F"/>
    <w:rsid w:val="009E5C1B"/>
    <w:rsid w:val="009E7893"/>
    <w:rsid w:val="009E7948"/>
    <w:rsid w:val="009E7963"/>
    <w:rsid w:val="009F27A7"/>
    <w:rsid w:val="009F476C"/>
    <w:rsid w:val="009F5D64"/>
    <w:rsid w:val="009F6DFF"/>
    <w:rsid w:val="009F75BC"/>
    <w:rsid w:val="00A003E7"/>
    <w:rsid w:val="00A00CC2"/>
    <w:rsid w:val="00A05179"/>
    <w:rsid w:val="00A055A5"/>
    <w:rsid w:val="00A062ED"/>
    <w:rsid w:val="00A07347"/>
    <w:rsid w:val="00A10504"/>
    <w:rsid w:val="00A1058F"/>
    <w:rsid w:val="00A11412"/>
    <w:rsid w:val="00A1175A"/>
    <w:rsid w:val="00A11BA1"/>
    <w:rsid w:val="00A11F3F"/>
    <w:rsid w:val="00A13305"/>
    <w:rsid w:val="00A1484B"/>
    <w:rsid w:val="00A17074"/>
    <w:rsid w:val="00A20959"/>
    <w:rsid w:val="00A21CC7"/>
    <w:rsid w:val="00A21D14"/>
    <w:rsid w:val="00A22341"/>
    <w:rsid w:val="00A22892"/>
    <w:rsid w:val="00A23535"/>
    <w:rsid w:val="00A23CDD"/>
    <w:rsid w:val="00A24822"/>
    <w:rsid w:val="00A249EB"/>
    <w:rsid w:val="00A24C24"/>
    <w:rsid w:val="00A261C7"/>
    <w:rsid w:val="00A268A1"/>
    <w:rsid w:val="00A26972"/>
    <w:rsid w:val="00A30A75"/>
    <w:rsid w:val="00A314AE"/>
    <w:rsid w:val="00A31C3D"/>
    <w:rsid w:val="00A32345"/>
    <w:rsid w:val="00A32462"/>
    <w:rsid w:val="00A32814"/>
    <w:rsid w:val="00A33133"/>
    <w:rsid w:val="00A336DD"/>
    <w:rsid w:val="00A33EA1"/>
    <w:rsid w:val="00A33FA4"/>
    <w:rsid w:val="00A35E4A"/>
    <w:rsid w:val="00A3615E"/>
    <w:rsid w:val="00A37C3B"/>
    <w:rsid w:val="00A40780"/>
    <w:rsid w:val="00A40CE1"/>
    <w:rsid w:val="00A4149C"/>
    <w:rsid w:val="00A41733"/>
    <w:rsid w:val="00A41B6C"/>
    <w:rsid w:val="00A41BE6"/>
    <w:rsid w:val="00A431FE"/>
    <w:rsid w:val="00A43B41"/>
    <w:rsid w:val="00A45753"/>
    <w:rsid w:val="00A45987"/>
    <w:rsid w:val="00A46DA9"/>
    <w:rsid w:val="00A476B8"/>
    <w:rsid w:val="00A50006"/>
    <w:rsid w:val="00A514A3"/>
    <w:rsid w:val="00A51E7C"/>
    <w:rsid w:val="00A51E88"/>
    <w:rsid w:val="00A52162"/>
    <w:rsid w:val="00A526A1"/>
    <w:rsid w:val="00A52C96"/>
    <w:rsid w:val="00A53231"/>
    <w:rsid w:val="00A53BE7"/>
    <w:rsid w:val="00A542AA"/>
    <w:rsid w:val="00A54456"/>
    <w:rsid w:val="00A561DD"/>
    <w:rsid w:val="00A5740C"/>
    <w:rsid w:val="00A5782A"/>
    <w:rsid w:val="00A57DD8"/>
    <w:rsid w:val="00A57F6B"/>
    <w:rsid w:val="00A61797"/>
    <w:rsid w:val="00A628B9"/>
    <w:rsid w:val="00A653BC"/>
    <w:rsid w:val="00A65685"/>
    <w:rsid w:val="00A658A1"/>
    <w:rsid w:val="00A674D7"/>
    <w:rsid w:val="00A67595"/>
    <w:rsid w:val="00A6792C"/>
    <w:rsid w:val="00A67D56"/>
    <w:rsid w:val="00A7007A"/>
    <w:rsid w:val="00A70205"/>
    <w:rsid w:val="00A70343"/>
    <w:rsid w:val="00A7072F"/>
    <w:rsid w:val="00A71278"/>
    <w:rsid w:val="00A718EC"/>
    <w:rsid w:val="00A72BA7"/>
    <w:rsid w:val="00A75D91"/>
    <w:rsid w:val="00A768B2"/>
    <w:rsid w:val="00A768C4"/>
    <w:rsid w:val="00A76A7B"/>
    <w:rsid w:val="00A76C49"/>
    <w:rsid w:val="00A76DAB"/>
    <w:rsid w:val="00A80E2A"/>
    <w:rsid w:val="00A814A1"/>
    <w:rsid w:val="00A8182F"/>
    <w:rsid w:val="00A81C4F"/>
    <w:rsid w:val="00A82019"/>
    <w:rsid w:val="00A82151"/>
    <w:rsid w:val="00A82F72"/>
    <w:rsid w:val="00A86677"/>
    <w:rsid w:val="00A867A0"/>
    <w:rsid w:val="00A869D8"/>
    <w:rsid w:val="00A8739E"/>
    <w:rsid w:val="00A90BA5"/>
    <w:rsid w:val="00A9125A"/>
    <w:rsid w:val="00A918B8"/>
    <w:rsid w:val="00A9330A"/>
    <w:rsid w:val="00A933BB"/>
    <w:rsid w:val="00A9356B"/>
    <w:rsid w:val="00A95DD4"/>
    <w:rsid w:val="00A95F06"/>
    <w:rsid w:val="00A961D6"/>
    <w:rsid w:val="00A96E69"/>
    <w:rsid w:val="00A96F33"/>
    <w:rsid w:val="00A97249"/>
    <w:rsid w:val="00A97850"/>
    <w:rsid w:val="00A97ECE"/>
    <w:rsid w:val="00AA02CA"/>
    <w:rsid w:val="00AA04EF"/>
    <w:rsid w:val="00AA08D2"/>
    <w:rsid w:val="00AA0C61"/>
    <w:rsid w:val="00AA0FE9"/>
    <w:rsid w:val="00AA13C2"/>
    <w:rsid w:val="00AA1652"/>
    <w:rsid w:val="00AA18CF"/>
    <w:rsid w:val="00AA4D6D"/>
    <w:rsid w:val="00AA630C"/>
    <w:rsid w:val="00AA70D5"/>
    <w:rsid w:val="00AA7B28"/>
    <w:rsid w:val="00AB0D0D"/>
    <w:rsid w:val="00AB190B"/>
    <w:rsid w:val="00AB1BC7"/>
    <w:rsid w:val="00AB285E"/>
    <w:rsid w:val="00AB2FC3"/>
    <w:rsid w:val="00AB346B"/>
    <w:rsid w:val="00AB4DBE"/>
    <w:rsid w:val="00AC02E1"/>
    <w:rsid w:val="00AC05EC"/>
    <w:rsid w:val="00AC1B20"/>
    <w:rsid w:val="00AC2549"/>
    <w:rsid w:val="00AC25FC"/>
    <w:rsid w:val="00AC3AA8"/>
    <w:rsid w:val="00AC46D8"/>
    <w:rsid w:val="00AC4CC6"/>
    <w:rsid w:val="00AC5886"/>
    <w:rsid w:val="00AC5F2A"/>
    <w:rsid w:val="00AC69B2"/>
    <w:rsid w:val="00AC6F58"/>
    <w:rsid w:val="00AC78DB"/>
    <w:rsid w:val="00AC7BF7"/>
    <w:rsid w:val="00AC7E48"/>
    <w:rsid w:val="00AD034C"/>
    <w:rsid w:val="00AD0396"/>
    <w:rsid w:val="00AD12FC"/>
    <w:rsid w:val="00AD1575"/>
    <w:rsid w:val="00AD23DF"/>
    <w:rsid w:val="00AD29A8"/>
    <w:rsid w:val="00AD3AFD"/>
    <w:rsid w:val="00AD4015"/>
    <w:rsid w:val="00AD5EDC"/>
    <w:rsid w:val="00AD69DA"/>
    <w:rsid w:val="00AD773A"/>
    <w:rsid w:val="00AE001A"/>
    <w:rsid w:val="00AE0D80"/>
    <w:rsid w:val="00AE1A38"/>
    <w:rsid w:val="00AE1D6C"/>
    <w:rsid w:val="00AE2905"/>
    <w:rsid w:val="00AE2A4A"/>
    <w:rsid w:val="00AE2C55"/>
    <w:rsid w:val="00AE33CD"/>
    <w:rsid w:val="00AE3889"/>
    <w:rsid w:val="00AE4BE1"/>
    <w:rsid w:val="00AE645C"/>
    <w:rsid w:val="00AF054B"/>
    <w:rsid w:val="00AF08BA"/>
    <w:rsid w:val="00AF0EC6"/>
    <w:rsid w:val="00AF1112"/>
    <w:rsid w:val="00AF1150"/>
    <w:rsid w:val="00AF11C9"/>
    <w:rsid w:val="00AF130B"/>
    <w:rsid w:val="00AF13DD"/>
    <w:rsid w:val="00AF13E9"/>
    <w:rsid w:val="00AF1741"/>
    <w:rsid w:val="00AF1797"/>
    <w:rsid w:val="00AF34AA"/>
    <w:rsid w:val="00AF3BB2"/>
    <w:rsid w:val="00AF3F42"/>
    <w:rsid w:val="00AF4D81"/>
    <w:rsid w:val="00AF5077"/>
    <w:rsid w:val="00AF6DE3"/>
    <w:rsid w:val="00AF7525"/>
    <w:rsid w:val="00AF7FD3"/>
    <w:rsid w:val="00B00083"/>
    <w:rsid w:val="00B00416"/>
    <w:rsid w:val="00B006FA"/>
    <w:rsid w:val="00B01599"/>
    <w:rsid w:val="00B019EB"/>
    <w:rsid w:val="00B030A7"/>
    <w:rsid w:val="00B03AB2"/>
    <w:rsid w:val="00B03F0D"/>
    <w:rsid w:val="00B04D45"/>
    <w:rsid w:val="00B05C92"/>
    <w:rsid w:val="00B1055F"/>
    <w:rsid w:val="00B11AE6"/>
    <w:rsid w:val="00B137F9"/>
    <w:rsid w:val="00B14E30"/>
    <w:rsid w:val="00B15AFF"/>
    <w:rsid w:val="00B15C1F"/>
    <w:rsid w:val="00B172EB"/>
    <w:rsid w:val="00B17F5C"/>
    <w:rsid w:val="00B20F3A"/>
    <w:rsid w:val="00B2292E"/>
    <w:rsid w:val="00B22C53"/>
    <w:rsid w:val="00B2315B"/>
    <w:rsid w:val="00B23979"/>
    <w:rsid w:val="00B24C4A"/>
    <w:rsid w:val="00B274D2"/>
    <w:rsid w:val="00B27B75"/>
    <w:rsid w:val="00B27C2A"/>
    <w:rsid w:val="00B27DDC"/>
    <w:rsid w:val="00B30D28"/>
    <w:rsid w:val="00B32537"/>
    <w:rsid w:val="00B328C8"/>
    <w:rsid w:val="00B32F41"/>
    <w:rsid w:val="00B33B96"/>
    <w:rsid w:val="00B36198"/>
    <w:rsid w:val="00B3685D"/>
    <w:rsid w:val="00B37752"/>
    <w:rsid w:val="00B40BC4"/>
    <w:rsid w:val="00B417EB"/>
    <w:rsid w:val="00B42105"/>
    <w:rsid w:val="00B4244C"/>
    <w:rsid w:val="00B42B7D"/>
    <w:rsid w:val="00B42F33"/>
    <w:rsid w:val="00B4448D"/>
    <w:rsid w:val="00B46D81"/>
    <w:rsid w:val="00B508C1"/>
    <w:rsid w:val="00B50A12"/>
    <w:rsid w:val="00B51A8E"/>
    <w:rsid w:val="00B5438A"/>
    <w:rsid w:val="00B55A52"/>
    <w:rsid w:val="00B563FF"/>
    <w:rsid w:val="00B57FA0"/>
    <w:rsid w:val="00B60A8C"/>
    <w:rsid w:val="00B61C8E"/>
    <w:rsid w:val="00B62A01"/>
    <w:rsid w:val="00B62CE1"/>
    <w:rsid w:val="00B63DF0"/>
    <w:rsid w:val="00B6466B"/>
    <w:rsid w:val="00B6537F"/>
    <w:rsid w:val="00B658C4"/>
    <w:rsid w:val="00B65BF4"/>
    <w:rsid w:val="00B65D5C"/>
    <w:rsid w:val="00B6619E"/>
    <w:rsid w:val="00B67C48"/>
    <w:rsid w:val="00B70C5A"/>
    <w:rsid w:val="00B70DC5"/>
    <w:rsid w:val="00B72805"/>
    <w:rsid w:val="00B72C39"/>
    <w:rsid w:val="00B73A7C"/>
    <w:rsid w:val="00B73B0E"/>
    <w:rsid w:val="00B751C5"/>
    <w:rsid w:val="00B759AB"/>
    <w:rsid w:val="00B7611A"/>
    <w:rsid w:val="00B7688B"/>
    <w:rsid w:val="00B76980"/>
    <w:rsid w:val="00B77766"/>
    <w:rsid w:val="00B77814"/>
    <w:rsid w:val="00B778FC"/>
    <w:rsid w:val="00B80E52"/>
    <w:rsid w:val="00B81412"/>
    <w:rsid w:val="00B8224D"/>
    <w:rsid w:val="00B839B4"/>
    <w:rsid w:val="00B86320"/>
    <w:rsid w:val="00B90FF3"/>
    <w:rsid w:val="00B9229F"/>
    <w:rsid w:val="00B939F6"/>
    <w:rsid w:val="00B95302"/>
    <w:rsid w:val="00B953CC"/>
    <w:rsid w:val="00B953F3"/>
    <w:rsid w:val="00B95437"/>
    <w:rsid w:val="00B95648"/>
    <w:rsid w:val="00B95A93"/>
    <w:rsid w:val="00B9688B"/>
    <w:rsid w:val="00B9722A"/>
    <w:rsid w:val="00B97859"/>
    <w:rsid w:val="00B97C92"/>
    <w:rsid w:val="00BA253C"/>
    <w:rsid w:val="00BA27D9"/>
    <w:rsid w:val="00BA3655"/>
    <w:rsid w:val="00BA4A79"/>
    <w:rsid w:val="00BA5F85"/>
    <w:rsid w:val="00BB0522"/>
    <w:rsid w:val="00BB2CBB"/>
    <w:rsid w:val="00BB3F3C"/>
    <w:rsid w:val="00BB4085"/>
    <w:rsid w:val="00BB57C2"/>
    <w:rsid w:val="00BB5933"/>
    <w:rsid w:val="00BB59B1"/>
    <w:rsid w:val="00BB5DFD"/>
    <w:rsid w:val="00BB7C48"/>
    <w:rsid w:val="00BB7CAF"/>
    <w:rsid w:val="00BC1422"/>
    <w:rsid w:val="00BC14BB"/>
    <w:rsid w:val="00BC2EB2"/>
    <w:rsid w:val="00BC3603"/>
    <w:rsid w:val="00BC3707"/>
    <w:rsid w:val="00BC3891"/>
    <w:rsid w:val="00BC3B48"/>
    <w:rsid w:val="00BC4942"/>
    <w:rsid w:val="00BC4F3E"/>
    <w:rsid w:val="00BC627E"/>
    <w:rsid w:val="00BC6406"/>
    <w:rsid w:val="00BC6A93"/>
    <w:rsid w:val="00BC71F9"/>
    <w:rsid w:val="00BC74F6"/>
    <w:rsid w:val="00BD0336"/>
    <w:rsid w:val="00BD09EE"/>
    <w:rsid w:val="00BD0EDD"/>
    <w:rsid w:val="00BD16A5"/>
    <w:rsid w:val="00BD21FC"/>
    <w:rsid w:val="00BD2840"/>
    <w:rsid w:val="00BD2AD5"/>
    <w:rsid w:val="00BD2E40"/>
    <w:rsid w:val="00BD33C3"/>
    <w:rsid w:val="00BD3899"/>
    <w:rsid w:val="00BD3AD6"/>
    <w:rsid w:val="00BD4656"/>
    <w:rsid w:val="00BD61BD"/>
    <w:rsid w:val="00BD6EAC"/>
    <w:rsid w:val="00BD7377"/>
    <w:rsid w:val="00BE0974"/>
    <w:rsid w:val="00BE0978"/>
    <w:rsid w:val="00BE0FC9"/>
    <w:rsid w:val="00BE2015"/>
    <w:rsid w:val="00BE24B0"/>
    <w:rsid w:val="00BE35B2"/>
    <w:rsid w:val="00BE4692"/>
    <w:rsid w:val="00BE4F26"/>
    <w:rsid w:val="00BE5536"/>
    <w:rsid w:val="00BE63B8"/>
    <w:rsid w:val="00BE6651"/>
    <w:rsid w:val="00BE7322"/>
    <w:rsid w:val="00BF01A5"/>
    <w:rsid w:val="00BF06A4"/>
    <w:rsid w:val="00BF23A1"/>
    <w:rsid w:val="00BF24F8"/>
    <w:rsid w:val="00BF29BD"/>
    <w:rsid w:val="00BF2E67"/>
    <w:rsid w:val="00BF32B4"/>
    <w:rsid w:val="00BF419B"/>
    <w:rsid w:val="00C00572"/>
    <w:rsid w:val="00C00E4A"/>
    <w:rsid w:val="00C012C4"/>
    <w:rsid w:val="00C0151F"/>
    <w:rsid w:val="00C01E27"/>
    <w:rsid w:val="00C025E9"/>
    <w:rsid w:val="00C051B2"/>
    <w:rsid w:val="00C051C7"/>
    <w:rsid w:val="00C05297"/>
    <w:rsid w:val="00C06182"/>
    <w:rsid w:val="00C07ACA"/>
    <w:rsid w:val="00C1159A"/>
    <w:rsid w:val="00C11E73"/>
    <w:rsid w:val="00C13B6E"/>
    <w:rsid w:val="00C14E1E"/>
    <w:rsid w:val="00C14FEA"/>
    <w:rsid w:val="00C1603C"/>
    <w:rsid w:val="00C16A65"/>
    <w:rsid w:val="00C16ACD"/>
    <w:rsid w:val="00C17FE4"/>
    <w:rsid w:val="00C20BBB"/>
    <w:rsid w:val="00C20C54"/>
    <w:rsid w:val="00C212BA"/>
    <w:rsid w:val="00C214C5"/>
    <w:rsid w:val="00C22002"/>
    <w:rsid w:val="00C24330"/>
    <w:rsid w:val="00C2455C"/>
    <w:rsid w:val="00C24F67"/>
    <w:rsid w:val="00C25054"/>
    <w:rsid w:val="00C254F6"/>
    <w:rsid w:val="00C25D37"/>
    <w:rsid w:val="00C25F2F"/>
    <w:rsid w:val="00C2692C"/>
    <w:rsid w:val="00C272C9"/>
    <w:rsid w:val="00C27EFA"/>
    <w:rsid w:val="00C30817"/>
    <w:rsid w:val="00C329BF"/>
    <w:rsid w:val="00C3316F"/>
    <w:rsid w:val="00C33420"/>
    <w:rsid w:val="00C33B1E"/>
    <w:rsid w:val="00C34189"/>
    <w:rsid w:val="00C3476E"/>
    <w:rsid w:val="00C355CA"/>
    <w:rsid w:val="00C35A25"/>
    <w:rsid w:val="00C35F39"/>
    <w:rsid w:val="00C36F7C"/>
    <w:rsid w:val="00C36FD0"/>
    <w:rsid w:val="00C37BD2"/>
    <w:rsid w:val="00C42A21"/>
    <w:rsid w:val="00C42B0A"/>
    <w:rsid w:val="00C4336A"/>
    <w:rsid w:val="00C43B8F"/>
    <w:rsid w:val="00C457FA"/>
    <w:rsid w:val="00C45903"/>
    <w:rsid w:val="00C4611B"/>
    <w:rsid w:val="00C4684E"/>
    <w:rsid w:val="00C46A91"/>
    <w:rsid w:val="00C46A9C"/>
    <w:rsid w:val="00C507AA"/>
    <w:rsid w:val="00C50C80"/>
    <w:rsid w:val="00C518E3"/>
    <w:rsid w:val="00C53329"/>
    <w:rsid w:val="00C53788"/>
    <w:rsid w:val="00C54BB9"/>
    <w:rsid w:val="00C550D5"/>
    <w:rsid w:val="00C559DD"/>
    <w:rsid w:val="00C55F57"/>
    <w:rsid w:val="00C55FA1"/>
    <w:rsid w:val="00C56F09"/>
    <w:rsid w:val="00C570C1"/>
    <w:rsid w:val="00C57900"/>
    <w:rsid w:val="00C6001B"/>
    <w:rsid w:val="00C606C8"/>
    <w:rsid w:val="00C626A3"/>
    <w:rsid w:val="00C62A34"/>
    <w:rsid w:val="00C63584"/>
    <w:rsid w:val="00C6373C"/>
    <w:rsid w:val="00C6425C"/>
    <w:rsid w:val="00C6502E"/>
    <w:rsid w:val="00C671EA"/>
    <w:rsid w:val="00C67504"/>
    <w:rsid w:val="00C679A5"/>
    <w:rsid w:val="00C71988"/>
    <w:rsid w:val="00C71F3D"/>
    <w:rsid w:val="00C724AD"/>
    <w:rsid w:val="00C72988"/>
    <w:rsid w:val="00C740E2"/>
    <w:rsid w:val="00C7503D"/>
    <w:rsid w:val="00C75EBD"/>
    <w:rsid w:val="00C76BDC"/>
    <w:rsid w:val="00C76D76"/>
    <w:rsid w:val="00C76FBA"/>
    <w:rsid w:val="00C77F4C"/>
    <w:rsid w:val="00C80590"/>
    <w:rsid w:val="00C80EE3"/>
    <w:rsid w:val="00C814A5"/>
    <w:rsid w:val="00C815EF"/>
    <w:rsid w:val="00C81973"/>
    <w:rsid w:val="00C81FD5"/>
    <w:rsid w:val="00C83D45"/>
    <w:rsid w:val="00C85E63"/>
    <w:rsid w:val="00C8629B"/>
    <w:rsid w:val="00C8650C"/>
    <w:rsid w:val="00C9018E"/>
    <w:rsid w:val="00C91620"/>
    <w:rsid w:val="00C94E2D"/>
    <w:rsid w:val="00C95335"/>
    <w:rsid w:val="00C95949"/>
    <w:rsid w:val="00C964A2"/>
    <w:rsid w:val="00C975A7"/>
    <w:rsid w:val="00C9795D"/>
    <w:rsid w:val="00CA059B"/>
    <w:rsid w:val="00CA20CD"/>
    <w:rsid w:val="00CA392C"/>
    <w:rsid w:val="00CA4A41"/>
    <w:rsid w:val="00CA5007"/>
    <w:rsid w:val="00CA5009"/>
    <w:rsid w:val="00CA5988"/>
    <w:rsid w:val="00CA5F03"/>
    <w:rsid w:val="00CA63D5"/>
    <w:rsid w:val="00CA7054"/>
    <w:rsid w:val="00CA767A"/>
    <w:rsid w:val="00CA7D75"/>
    <w:rsid w:val="00CA7F60"/>
    <w:rsid w:val="00CB0292"/>
    <w:rsid w:val="00CB10B0"/>
    <w:rsid w:val="00CB12D6"/>
    <w:rsid w:val="00CB42B6"/>
    <w:rsid w:val="00CB443C"/>
    <w:rsid w:val="00CB5F10"/>
    <w:rsid w:val="00CB705F"/>
    <w:rsid w:val="00CC062D"/>
    <w:rsid w:val="00CC0BF7"/>
    <w:rsid w:val="00CC1717"/>
    <w:rsid w:val="00CC174B"/>
    <w:rsid w:val="00CC18AE"/>
    <w:rsid w:val="00CC28AC"/>
    <w:rsid w:val="00CC2930"/>
    <w:rsid w:val="00CC36FD"/>
    <w:rsid w:val="00CC4FAF"/>
    <w:rsid w:val="00CC6518"/>
    <w:rsid w:val="00CC66CA"/>
    <w:rsid w:val="00CC7220"/>
    <w:rsid w:val="00CC76DE"/>
    <w:rsid w:val="00CC7AF4"/>
    <w:rsid w:val="00CD0021"/>
    <w:rsid w:val="00CD1B4C"/>
    <w:rsid w:val="00CD1D94"/>
    <w:rsid w:val="00CD1DA8"/>
    <w:rsid w:val="00CD2C95"/>
    <w:rsid w:val="00CD3B5D"/>
    <w:rsid w:val="00CD4571"/>
    <w:rsid w:val="00CD4B49"/>
    <w:rsid w:val="00CD6AD1"/>
    <w:rsid w:val="00CD71C3"/>
    <w:rsid w:val="00CE0229"/>
    <w:rsid w:val="00CE0FBF"/>
    <w:rsid w:val="00CE1E0C"/>
    <w:rsid w:val="00CE4B80"/>
    <w:rsid w:val="00CE572C"/>
    <w:rsid w:val="00CE5863"/>
    <w:rsid w:val="00CE5C8F"/>
    <w:rsid w:val="00CE64B7"/>
    <w:rsid w:val="00CE704B"/>
    <w:rsid w:val="00CF1C31"/>
    <w:rsid w:val="00CF227D"/>
    <w:rsid w:val="00CF3071"/>
    <w:rsid w:val="00CF33F3"/>
    <w:rsid w:val="00CF3623"/>
    <w:rsid w:val="00CF41E7"/>
    <w:rsid w:val="00CF6723"/>
    <w:rsid w:val="00CF740E"/>
    <w:rsid w:val="00CF781E"/>
    <w:rsid w:val="00CF7B4D"/>
    <w:rsid w:val="00CF7F69"/>
    <w:rsid w:val="00D00BA7"/>
    <w:rsid w:val="00D01533"/>
    <w:rsid w:val="00D016D1"/>
    <w:rsid w:val="00D01806"/>
    <w:rsid w:val="00D01A2A"/>
    <w:rsid w:val="00D02F5F"/>
    <w:rsid w:val="00D04D69"/>
    <w:rsid w:val="00D05B07"/>
    <w:rsid w:val="00D05B68"/>
    <w:rsid w:val="00D05B76"/>
    <w:rsid w:val="00D06212"/>
    <w:rsid w:val="00D0691C"/>
    <w:rsid w:val="00D06CE7"/>
    <w:rsid w:val="00D10B9E"/>
    <w:rsid w:val="00D10E8F"/>
    <w:rsid w:val="00D10F20"/>
    <w:rsid w:val="00D11249"/>
    <w:rsid w:val="00D13ABF"/>
    <w:rsid w:val="00D13CA7"/>
    <w:rsid w:val="00D1552E"/>
    <w:rsid w:val="00D1638F"/>
    <w:rsid w:val="00D168AB"/>
    <w:rsid w:val="00D2083D"/>
    <w:rsid w:val="00D21A91"/>
    <w:rsid w:val="00D24132"/>
    <w:rsid w:val="00D24470"/>
    <w:rsid w:val="00D2458C"/>
    <w:rsid w:val="00D245EC"/>
    <w:rsid w:val="00D24B88"/>
    <w:rsid w:val="00D24F05"/>
    <w:rsid w:val="00D257E1"/>
    <w:rsid w:val="00D25E79"/>
    <w:rsid w:val="00D26747"/>
    <w:rsid w:val="00D26CC0"/>
    <w:rsid w:val="00D3097A"/>
    <w:rsid w:val="00D30F47"/>
    <w:rsid w:val="00D3198D"/>
    <w:rsid w:val="00D321B1"/>
    <w:rsid w:val="00D3294E"/>
    <w:rsid w:val="00D32EF5"/>
    <w:rsid w:val="00D336D2"/>
    <w:rsid w:val="00D344C7"/>
    <w:rsid w:val="00D346C3"/>
    <w:rsid w:val="00D355F9"/>
    <w:rsid w:val="00D35B34"/>
    <w:rsid w:val="00D365B7"/>
    <w:rsid w:val="00D36D35"/>
    <w:rsid w:val="00D37A8B"/>
    <w:rsid w:val="00D418FF"/>
    <w:rsid w:val="00D419D2"/>
    <w:rsid w:val="00D43721"/>
    <w:rsid w:val="00D43D6D"/>
    <w:rsid w:val="00D441DC"/>
    <w:rsid w:val="00D44215"/>
    <w:rsid w:val="00D454D6"/>
    <w:rsid w:val="00D45873"/>
    <w:rsid w:val="00D45EA1"/>
    <w:rsid w:val="00D45FB5"/>
    <w:rsid w:val="00D46546"/>
    <w:rsid w:val="00D468E6"/>
    <w:rsid w:val="00D46A4F"/>
    <w:rsid w:val="00D46C46"/>
    <w:rsid w:val="00D46C75"/>
    <w:rsid w:val="00D47EBF"/>
    <w:rsid w:val="00D50002"/>
    <w:rsid w:val="00D5016F"/>
    <w:rsid w:val="00D51086"/>
    <w:rsid w:val="00D5141D"/>
    <w:rsid w:val="00D51F45"/>
    <w:rsid w:val="00D551F6"/>
    <w:rsid w:val="00D55303"/>
    <w:rsid w:val="00D562A5"/>
    <w:rsid w:val="00D5651E"/>
    <w:rsid w:val="00D565AC"/>
    <w:rsid w:val="00D571B4"/>
    <w:rsid w:val="00D57669"/>
    <w:rsid w:val="00D577E9"/>
    <w:rsid w:val="00D579D7"/>
    <w:rsid w:val="00D579E6"/>
    <w:rsid w:val="00D57B46"/>
    <w:rsid w:val="00D57F83"/>
    <w:rsid w:val="00D60ABF"/>
    <w:rsid w:val="00D60FAB"/>
    <w:rsid w:val="00D6139F"/>
    <w:rsid w:val="00D61694"/>
    <w:rsid w:val="00D6189B"/>
    <w:rsid w:val="00D61B59"/>
    <w:rsid w:val="00D620A4"/>
    <w:rsid w:val="00D625DD"/>
    <w:rsid w:val="00D62FCE"/>
    <w:rsid w:val="00D648DE"/>
    <w:rsid w:val="00D64EA8"/>
    <w:rsid w:val="00D66374"/>
    <w:rsid w:val="00D66916"/>
    <w:rsid w:val="00D6737F"/>
    <w:rsid w:val="00D674ED"/>
    <w:rsid w:val="00D712DE"/>
    <w:rsid w:val="00D71ACE"/>
    <w:rsid w:val="00D7211E"/>
    <w:rsid w:val="00D73AA5"/>
    <w:rsid w:val="00D741AE"/>
    <w:rsid w:val="00D746F0"/>
    <w:rsid w:val="00D7474E"/>
    <w:rsid w:val="00D74C27"/>
    <w:rsid w:val="00D7733E"/>
    <w:rsid w:val="00D8014E"/>
    <w:rsid w:val="00D81CB5"/>
    <w:rsid w:val="00D832C9"/>
    <w:rsid w:val="00D84B73"/>
    <w:rsid w:val="00D8546B"/>
    <w:rsid w:val="00D86132"/>
    <w:rsid w:val="00D86200"/>
    <w:rsid w:val="00D86E59"/>
    <w:rsid w:val="00D87A88"/>
    <w:rsid w:val="00D91499"/>
    <w:rsid w:val="00D9171A"/>
    <w:rsid w:val="00D9457A"/>
    <w:rsid w:val="00D94E88"/>
    <w:rsid w:val="00D96245"/>
    <w:rsid w:val="00D96339"/>
    <w:rsid w:val="00D969B2"/>
    <w:rsid w:val="00D9737B"/>
    <w:rsid w:val="00D97815"/>
    <w:rsid w:val="00DA1EA1"/>
    <w:rsid w:val="00DA25A1"/>
    <w:rsid w:val="00DA2F99"/>
    <w:rsid w:val="00DA4702"/>
    <w:rsid w:val="00DA59F3"/>
    <w:rsid w:val="00DA716C"/>
    <w:rsid w:val="00DA77FE"/>
    <w:rsid w:val="00DB1CB2"/>
    <w:rsid w:val="00DB3E77"/>
    <w:rsid w:val="00DB41F4"/>
    <w:rsid w:val="00DB4588"/>
    <w:rsid w:val="00DB46C8"/>
    <w:rsid w:val="00DB59A8"/>
    <w:rsid w:val="00DB5F21"/>
    <w:rsid w:val="00DB63DE"/>
    <w:rsid w:val="00DB6CD6"/>
    <w:rsid w:val="00DB6DD4"/>
    <w:rsid w:val="00DB7286"/>
    <w:rsid w:val="00DC0AF1"/>
    <w:rsid w:val="00DC10BD"/>
    <w:rsid w:val="00DC1C3A"/>
    <w:rsid w:val="00DC20FA"/>
    <w:rsid w:val="00DC2B7A"/>
    <w:rsid w:val="00DC408F"/>
    <w:rsid w:val="00DD06D3"/>
    <w:rsid w:val="00DD24C9"/>
    <w:rsid w:val="00DD283C"/>
    <w:rsid w:val="00DD2D3E"/>
    <w:rsid w:val="00DD4852"/>
    <w:rsid w:val="00DD4ED6"/>
    <w:rsid w:val="00DD5979"/>
    <w:rsid w:val="00DD6024"/>
    <w:rsid w:val="00DD67E6"/>
    <w:rsid w:val="00DD76C4"/>
    <w:rsid w:val="00DD78DA"/>
    <w:rsid w:val="00DE06A4"/>
    <w:rsid w:val="00DE1F9C"/>
    <w:rsid w:val="00DE28D8"/>
    <w:rsid w:val="00DE2F53"/>
    <w:rsid w:val="00DE3DCB"/>
    <w:rsid w:val="00DE43AB"/>
    <w:rsid w:val="00DE4524"/>
    <w:rsid w:val="00DE5590"/>
    <w:rsid w:val="00DE5D74"/>
    <w:rsid w:val="00DE6642"/>
    <w:rsid w:val="00DE7EC7"/>
    <w:rsid w:val="00DE7FB4"/>
    <w:rsid w:val="00DF0261"/>
    <w:rsid w:val="00DF0D0C"/>
    <w:rsid w:val="00DF0FB1"/>
    <w:rsid w:val="00DF1296"/>
    <w:rsid w:val="00DF2D9C"/>
    <w:rsid w:val="00DF34EA"/>
    <w:rsid w:val="00DF355F"/>
    <w:rsid w:val="00DF4E0B"/>
    <w:rsid w:val="00DF5B76"/>
    <w:rsid w:val="00DF5E35"/>
    <w:rsid w:val="00DF5E83"/>
    <w:rsid w:val="00DF63DB"/>
    <w:rsid w:val="00DF64BA"/>
    <w:rsid w:val="00DF70F5"/>
    <w:rsid w:val="00DF794D"/>
    <w:rsid w:val="00DF7B60"/>
    <w:rsid w:val="00DF7B66"/>
    <w:rsid w:val="00DF7E41"/>
    <w:rsid w:val="00DF7FBD"/>
    <w:rsid w:val="00E00565"/>
    <w:rsid w:val="00E00604"/>
    <w:rsid w:val="00E00E6B"/>
    <w:rsid w:val="00E01105"/>
    <w:rsid w:val="00E0128A"/>
    <w:rsid w:val="00E01923"/>
    <w:rsid w:val="00E01D85"/>
    <w:rsid w:val="00E02AB1"/>
    <w:rsid w:val="00E0307A"/>
    <w:rsid w:val="00E035DD"/>
    <w:rsid w:val="00E0412E"/>
    <w:rsid w:val="00E0589A"/>
    <w:rsid w:val="00E107C4"/>
    <w:rsid w:val="00E1191C"/>
    <w:rsid w:val="00E11B77"/>
    <w:rsid w:val="00E1218C"/>
    <w:rsid w:val="00E12F5C"/>
    <w:rsid w:val="00E1347C"/>
    <w:rsid w:val="00E17717"/>
    <w:rsid w:val="00E17925"/>
    <w:rsid w:val="00E17D49"/>
    <w:rsid w:val="00E205FC"/>
    <w:rsid w:val="00E20B0A"/>
    <w:rsid w:val="00E21128"/>
    <w:rsid w:val="00E21DA0"/>
    <w:rsid w:val="00E223F3"/>
    <w:rsid w:val="00E23B43"/>
    <w:rsid w:val="00E251C1"/>
    <w:rsid w:val="00E2559E"/>
    <w:rsid w:val="00E25EEF"/>
    <w:rsid w:val="00E2740B"/>
    <w:rsid w:val="00E27C28"/>
    <w:rsid w:val="00E27CBA"/>
    <w:rsid w:val="00E27E42"/>
    <w:rsid w:val="00E31661"/>
    <w:rsid w:val="00E322A9"/>
    <w:rsid w:val="00E325D2"/>
    <w:rsid w:val="00E327E7"/>
    <w:rsid w:val="00E329A4"/>
    <w:rsid w:val="00E32ACC"/>
    <w:rsid w:val="00E32E78"/>
    <w:rsid w:val="00E32E7F"/>
    <w:rsid w:val="00E336CE"/>
    <w:rsid w:val="00E348CF"/>
    <w:rsid w:val="00E351E1"/>
    <w:rsid w:val="00E356BF"/>
    <w:rsid w:val="00E35CD3"/>
    <w:rsid w:val="00E35CF1"/>
    <w:rsid w:val="00E36D61"/>
    <w:rsid w:val="00E36F62"/>
    <w:rsid w:val="00E37BEA"/>
    <w:rsid w:val="00E400F7"/>
    <w:rsid w:val="00E4044D"/>
    <w:rsid w:val="00E40694"/>
    <w:rsid w:val="00E40B4A"/>
    <w:rsid w:val="00E40B7F"/>
    <w:rsid w:val="00E413EB"/>
    <w:rsid w:val="00E4161E"/>
    <w:rsid w:val="00E41CC1"/>
    <w:rsid w:val="00E435CD"/>
    <w:rsid w:val="00E441A1"/>
    <w:rsid w:val="00E4489B"/>
    <w:rsid w:val="00E45D4C"/>
    <w:rsid w:val="00E47294"/>
    <w:rsid w:val="00E53BD8"/>
    <w:rsid w:val="00E54830"/>
    <w:rsid w:val="00E548AC"/>
    <w:rsid w:val="00E549DD"/>
    <w:rsid w:val="00E54CD5"/>
    <w:rsid w:val="00E54DC1"/>
    <w:rsid w:val="00E54EC0"/>
    <w:rsid w:val="00E5577F"/>
    <w:rsid w:val="00E55C24"/>
    <w:rsid w:val="00E55F50"/>
    <w:rsid w:val="00E57AA1"/>
    <w:rsid w:val="00E600B5"/>
    <w:rsid w:val="00E60133"/>
    <w:rsid w:val="00E605E8"/>
    <w:rsid w:val="00E60953"/>
    <w:rsid w:val="00E60CDA"/>
    <w:rsid w:val="00E61D8D"/>
    <w:rsid w:val="00E6210D"/>
    <w:rsid w:val="00E624C9"/>
    <w:rsid w:val="00E62F7C"/>
    <w:rsid w:val="00E631FE"/>
    <w:rsid w:val="00E63DBC"/>
    <w:rsid w:val="00E640C8"/>
    <w:rsid w:val="00E640D9"/>
    <w:rsid w:val="00E64877"/>
    <w:rsid w:val="00E64A9D"/>
    <w:rsid w:val="00E64F32"/>
    <w:rsid w:val="00E65291"/>
    <w:rsid w:val="00E657DF"/>
    <w:rsid w:val="00E67047"/>
    <w:rsid w:val="00E67751"/>
    <w:rsid w:val="00E7035B"/>
    <w:rsid w:val="00E71520"/>
    <w:rsid w:val="00E7180A"/>
    <w:rsid w:val="00E71FD5"/>
    <w:rsid w:val="00E72566"/>
    <w:rsid w:val="00E73273"/>
    <w:rsid w:val="00E7581A"/>
    <w:rsid w:val="00E7720A"/>
    <w:rsid w:val="00E779D0"/>
    <w:rsid w:val="00E803D2"/>
    <w:rsid w:val="00E824E1"/>
    <w:rsid w:val="00E82660"/>
    <w:rsid w:val="00E82D0E"/>
    <w:rsid w:val="00E82E7D"/>
    <w:rsid w:val="00E830CA"/>
    <w:rsid w:val="00E837C9"/>
    <w:rsid w:val="00E8382A"/>
    <w:rsid w:val="00E83B6F"/>
    <w:rsid w:val="00E84961"/>
    <w:rsid w:val="00E84FAC"/>
    <w:rsid w:val="00E85553"/>
    <w:rsid w:val="00E857B5"/>
    <w:rsid w:val="00E86273"/>
    <w:rsid w:val="00E9056D"/>
    <w:rsid w:val="00E90655"/>
    <w:rsid w:val="00E928D3"/>
    <w:rsid w:val="00E9322A"/>
    <w:rsid w:val="00E93B84"/>
    <w:rsid w:val="00E94035"/>
    <w:rsid w:val="00E942D8"/>
    <w:rsid w:val="00E96BB3"/>
    <w:rsid w:val="00E97124"/>
    <w:rsid w:val="00EA00E5"/>
    <w:rsid w:val="00EA09CF"/>
    <w:rsid w:val="00EA14A8"/>
    <w:rsid w:val="00EA1939"/>
    <w:rsid w:val="00EA1AE0"/>
    <w:rsid w:val="00EA1E7B"/>
    <w:rsid w:val="00EA22B9"/>
    <w:rsid w:val="00EA311F"/>
    <w:rsid w:val="00EA3283"/>
    <w:rsid w:val="00EA4C64"/>
    <w:rsid w:val="00EA51D6"/>
    <w:rsid w:val="00EA5C04"/>
    <w:rsid w:val="00EA7371"/>
    <w:rsid w:val="00EA7641"/>
    <w:rsid w:val="00EB0101"/>
    <w:rsid w:val="00EB0E8E"/>
    <w:rsid w:val="00EB14AF"/>
    <w:rsid w:val="00EB15F7"/>
    <w:rsid w:val="00EB2583"/>
    <w:rsid w:val="00EB3718"/>
    <w:rsid w:val="00EB4055"/>
    <w:rsid w:val="00EB40BA"/>
    <w:rsid w:val="00EB4904"/>
    <w:rsid w:val="00EB4F00"/>
    <w:rsid w:val="00EB7255"/>
    <w:rsid w:val="00EB7E16"/>
    <w:rsid w:val="00EC0513"/>
    <w:rsid w:val="00EC0E1B"/>
    <w:rsid w:val="00EC1229"/>
    <w:rsid w:val="00EC1CA3"/>
    <w:rsid w:val="00EC1E04"/>
    <w:rsid w:val="00EC34E8"/>
    <w:rsid w:val="00EC3E2C"/>
    <w:rsid w:val="00EC4AC1"/>
    <w:rsid w:val="00EC50FC"/>
    <w:rsid w:val="00EC7A18"/>
    <w:rsid w:val="00ED24D4"/>
    <w:rsid w:val="00ED2716"/>
    <w:rsid w:val="00ED2E27"/>
    <w:rsid w:val="00ED30B9"/>
    <w:rsid w:val="00ED40A2"/>
    <w:rsid w:val="00ED46AF"/>
    <w:rsid w:val="00ED4947"/>
    <w:rsid w:val="00ED5C05"/>
    <w:rsid w:val="00ED5C3D"/>
    <w:rsid w:val="00ED5E48"/>
    <w:rsid w:val="00ED5FF1"/>
    <w:rsid w:val="00ED664B"/>
    <w:rsid w:val="00ED68A1"/>
    <w:rsid w:val="00ED7AC5"/>
    <w:rsid w:val="00EE08E7"/>
    <w:rsid w:val="00EE1317"/>
    <w:rsid w:val="00EE2244"/>
    <w:rsid w:val="00EE2249"/>
    <w:rsid w:val="00EE2B6B"/>
    <w:rsid w:val="00EE46FC"/>
    <w:rsid w:val="00EE5DC8"/>
    <w:rsid w:val="00EE6570"/>
    <w:rsid w:val="00EE6853"/>
    <w:rsid w:val="00EF008B"/>
    <w:rsid w:val="00EF1189"/>
    <w:rsid w:val="00EF15FA"/>
    <w:rsid w:val="00EF1EC4"/>
    <w:rsid w:val="00EF27B5"/>
    <w:rsid w:val="00EF31B9"/>
    <w:rsid w:val="00EF4D82"/>
    <w:rsid w:val="00EF658E"/>
    <w:rsid w:val="00EF6C07"/>
    <w:rsid w:val="00EF6F69"/>
    <w:rsid w:val="00EF7E22"/>
    <w:rsid w:val="00F00266"/>
    <w:rsid w:val="00F00AC0"/>
    <w:rsid w:val="00F02061"/>
    <w:rsid w:val="00F02448"/>
    <w:rsid w:val="00F03588"/>
    <w:rsid w:val="00F101FB"/>
    <w:rsid w:val="00F10568"/>
    <w:rsid w:val="00F12295"/>
    <w:rsid w:val="00F131C1"/>
    <w:rsid w:val="00F13791"/>
    <w:rsid w:val="00F13DEB"/>
    <w:rsid w:val="00F14C3A"/>
    <w:rsid w:val="00F1582D"/>
    <w:rsid w:val="00F159B9"/>
    <w:rsid w:val="00F165C9"/>
    <w:rsid w:val="00F171E6"/>
    <w:rsid w:val="00F17344"/>
    <w:rsid w:val="00F20B40"/>
    <w:rsid w:val="00F2220A"/>
    <w:rsid w:val="00F22B82"/>
    <w:rsid w:val="00F22F0E"/>
    <w:rsid w:val="00F237BA"/>
    <w:rsid w:val="00F23CFC"/>
    <w:rsid w:val="00F246AA"/>
    <w:rsid w:val="00F2517A"/>
    <w:rsid w:val="00F270E5"/>
    <w:rsid w:val="00F303E7"/>
    <w:rsid w:val="00F32940"/>
    <w:rsid w:val="00F329E4"/>
    <w:rsid w:val="00F32C57"/>
    <w:rsid w:val="00F32C61"/>
    <w:rsid w:val="00F32EC9"/>
    <w:rsid w:val="00F33160"/>
    <w:rsid w:val="00F33924"/>
    <w:rsid w:val="00F343F1"/>
    <w:rsid w:val="00F34A76"/>
    <w:rsid w:val="00F34DBD"/>
    <w:rsid w:val="00F3529E"/>
    <w:rsid w:val="00F355DA"/>
    <w:rsid w:val="00F3643E"/>
    <w:rsid w:val="00F36CFD"/>
    <w:rsid w:val="00F37876"/>
    <w:rsid w:val="00F40695"/>
    <w:rsid w:val="00F40AE8"/>
    <w:rsid w:val="00F410F7"/>
    <w:rsid w:val="00F414AA"/>
    <w:rsid w:val="00F41CB0"/>
    <w:rsid w:val="00F44521"/>
    <w:rsid w:val="00F44A1D"/>
    <w:rsid w:val="00F469B8"/>
    <w:rsid w:val="00F473FF"/>
    <w:rsid w:val="00F4766F"/>
    <w:rsid w:val="00F477B4"/>
    <w:rsid w:val="00F47CFA"/>
    <w:rsid w:val="00F5040C"/>
    <w:rsid w:val="00F522CF"/>
    <w:rsid w:val="00F524D7"/>
    <w:rsid w:val="00F53A78"/>
    <w:rsid w:val="00F543AF"/>
    <w:rsid w:val="00F546E7"/>
    <w:rsid w:val="00F5614E"/>
    <w:rsid w:val="00F5641F"/>
    <w:rsid w:val="00F57308"/>
    <w:rsid w:val="00F57CCD"/>
    <w:rsid w:val="00F57CEC"/>
    <w:rsid w:val="00F600F5"/>
    <w:rsid w:val="00F60BC0"/>
    <w:rsid w:val="00F60C79"/>
    <w:rsid w:val="00F61AD1"/>
    <w:rsid w:val="00F622EA"/>
    <w:rsid w:val="00F636AB"/>
    <w:rsid w:val="00F64E6A"/>
    <w:rsid w:val="00F6629C"/>
    <w:rsid w:val="00F66EBF"/>
    <w:rsid w:val="00F67E4C"/>
    <w:rsid w:val="00F702B0"/>
    <w:rsid w:val="00F702FC"/>
    <w:rsid w:val="00F70A2F"/>
    <w:rsid w:val="00F71D46"/>
    <w:rsid w:val="00F71EEB"/>
    <w:rsid w:val="00F71FC2"/>
    <w:rsid w:val="00F72B18"/>
    <w:rsid w:val="00F72B3D"/>
    <w:rsid w:val="00F73AAE"/>
    <w:rsid w:val="00F7422F"/>
    <w:rsid w:val="00F74C7A"/>
    <w:rsid w:val="00F74E56"/>
    <w:rsid w:val="00F75C2C"/>
    <w:rsid w:val="00F75FDE"/>
    <w:rsid w:val="00F76BBF"/>
    <w:rsid w:val="00F77521"/>
    <w:rsid w:val="00F77B8B"/>
    <w:rsid w:val="00F8080B"/>
    <w:rsid w:val="00F8119F"/>
    <w:rsid w:val="00F81AE4"/>
    <w:rsid w:val="00F822C2"/>
    <w:rsid w:val="00F82F72"/>
    <w:rsid w:val="00F8396B"/>
    <w:rsid w:val="00F839C8"/>
    <w:rsid w:val="00F84ADC"/>
    <w:rsid w:val="00F85915"/>
    <w:rsid w:val="00F86147"/>
    <w:rsid w:val="00F865DD"/>
    <w:rsid w:val="00F86B81"/>
    <w:rsid w:val="00F87082"/>
    <w:rsid w:val="00F87963"/>
    <w:rsid w:val="00F87A5B"/>
    <w:rsid w:val="00F87FBF"/>
    <w:rsid w:val="00F904FB"/>
    <w:rsid w:val="00F90B96"/>
    <w:rsid w:val="00F90E96"/>
    <w:rsid w:val="00F916C9"/>
    <w:rsid w:val="00F91B49"/>
    <w:rsid w:val="00F91EEE"/>
    <w:rsid w:val="00F92647"/>
    <w:rsid w:val="00F92B95"/>
    <w:rsid w:val="00F92CB8"/>
    <w:rsid w:val="00F9372E"/>
    <w:rsid w:val="00F9424D"/>
    <w:rsid w:val="00F96136"/>
    <w:rsid w:val="00F96F58"/>
    <w:rsid w:val="00FA1BAD"/>
    <w:rsid w:val="00FA1F39"/>
    <w:rsid w:val="00FA2B3A"/>
    <w:rsid w:val="00FA2C49"/>
    <w:rsid w:val="00FA2DD2"/>
    <w:rsid w:val="00FA3864"/>
    <w:rsid w:val="00FA3E9D"/>
    <w:rsid w:val="00FA4925"/>
    <w:rsid w:val="00FA4ED7"/>
    <w:rsid w:val="00FA4FE8"/>
    <w:rsid w:val="00FA5DA1"/>
    <w:rsid w:val="00FA5EC2"/>
    <w:rsid w:val="00FA61A8"/>
    <w:rsid w:val="00FA68BD"/>
    <w:rsid w:val="00FA70D7"/>
    <w:rsid w:val="00FB01B0"/>
    <w:rsid w:val="00FB2C55"/>
    <w:rsid w:val="00FB3457"/>
    <w:rsid w:val="00FB3BC9"/>
    <w:rsid w:val="00FB5634"/>
    <w:rsid w:val="00FB5EEF"/>
    <w:rsid w:val="00FC034A"/>
    <w:rsid w:val="00FC05F6"/>
    <w:rsid w:val="00FC1DB8"/>
    <w:rsid w:val="00FC2804"/>
    <w:rsid w:val="00FC28FA"/>
    <w:rsid w:val="00FC29CF"/>
    <w:rsid w:val="00FC2E40"/>
    <w:rsid w:val="00FC36EB"/>
    <w:rsid w:val="00FC4857"/>
    <w:rsid w:val="00FC4F85"/>
    <w:rsid w:val="00FC5E41"/>
    <w:rsid w:val="00FC6EF8"/>
    <w:rsid w:val="00FC74DF"/>
    <w:rsid w:val="00FD09D6"/>
    <w:rsid w:val="00FD1033"/>
    <w:rsid w:val="00FD1229"/>
    <w:rsid w:val="00FD2541"/>
    <w:rsid w:val="00FD2933"/>
    <w:rsid w:val="00FD2C57"/>
    <w:rsid w:val="00FD3E44"/>
    <w:rsid w:val="00FD4AA7"/>
    <w:rsid w:val="00FD4D17"/>
    <w:rsid w:val="00FD676F"/>
    <w:rsid w:val="00FE0CD6"/>
    <w:rsid w:val="00FE0F20"/>
    <w:rsid w:val="00FE10D0"/>
    <w:rsid w:val="00FE18E9"/>
    <w:rsid w:val="00FE2433"/>
    <w:rsid w:val="00FE2950"/>
    <w:rsid w:val="00FE34AF"/>
    <w:rsid w:val="00FE3675"/>
    <w:rsid w:val="00FE377E"/>
    <w:rsid w:val="00FE38FC"/>
    <w:rsid w:val="00FE45A5"/>
    <w:rsid w:val="00FE49E5"/>
    <w:rsid w:val="00FE5713"/>
    <w:rsid w:val="00FE7772"/>
    <w:rsid w:val="00FE7DE2"/>
    <w:rsid w:val="00FF0098"/>
    <w:rsid w:val="00FF0918"/>
    <w:rsid w:val="00FF0B7B"/>
    <w:rsid w:val="00FF18B8"/>
    <w:rsid w:val="00FF1F55"/>
    <w:rsid w:val="00FF2C96"/>
    <w:rsid w:val="00FF2CA6"/>
    <w:rsid w:val="00FF3471"/>
    <w:rsid w:val="00FF3E3F"/>
    <w:rsid w:val="00FF3E7F"/>
    <w:rsid w:val="00FF4501"/>
    <w:rsid w:val="00FF4A24"/>
    <w:rsid w:val="00FF4D4B"/>
    <w:rsid w:val="00FF4FE7"/>
    <w:rsid w:val="00FF53B4"/>
    <w:rsid w:val="00FF6697"/>
    <w:rsid w:val="00FF6928"/>
    <w:rsid w:val="00FF6A0B"/>
    <w:rsid w:val="00FF7631"/>
    <w:rsid w:val="00FF7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3595"/>
    <w:rPr>
      <w:sz w:val="24"/>
      <w:szCs w:val="24"/>
    </w:rPr>
  </w:style>
  <w:style w:type="paragraph" w:styleId="1">
    <w:name w:val="heading 1"/>
    <w:basedOn w:val="a"/>
    <w:next w:val="a"/>
    <w:link w:val="10"/>
    <w:qFormat/>
    <w:rsid w:val="00904262"/>
    <w:pPr>
      <w:keepNext/>
      <w:jc w:val="both"/>
      <w:outlineLvl w:val="0"/>
    </w:pPr>
    <w:rPr>
      <w:b/>
      <w:sz w:val="28"/>
    </w:rPr>
  </w:style>
  <w:style w:type="paragraph" w:styleId="2">
    <w:name w:val="heading 2"/>
    <w:basedOn w:val="a"/>
    <w:next w:val="a"/>
    <w:qFormat/>
    <w:rsid w:val="00904262"/>
    <w:pPr>
      <w:keepNext/>
      <w:ind w:left="360"/>
      <w:outlineLvl w:val="1"/>
    </w:pPr>
    <w:rPr>
      <w:b/>
      <w:bCs/>
      <w:sz w:val="28"/>
    </w:rPr>
  </w:style>
  <w:style w:type="paragraph" w:styleId="3">
    <w:name w:val="heading 3"/>
    <w:basedOn w:val="a"/>
    <w:next w:val="a"/>
    <w:link w:val="30"/>
    <w:qFormat/>
    <w:rsid w:val="005F3E38"/>
    <w:pPr>
      <w:keepNext/>
      <w:spacing w:before="240" w:after="60"/>
      <w:outlineLvl w:val="2"/>
    </w:pPr>
    <w:rPr>
      <w:rFonts w:ascii="Cambria" w:hAnsi="Cambria"/>
      <w:b/>
      <w:bCs/>
      <w:sz w:val="26"/>
      <w:szCs w:val="26"/>
      <w:lang w:val="x-none" w:eastAsia="x-none"/>
    </w:rPr>
  </w:style>
  <w:style w:type="paragraph" w:styleId="4">
    <w:name w:val="heading 4"/>
    <w:basedOn w:val="a"/>
    <w:next w:val="a"/>
    <w:qFormat/>
    <w:rsid w:val="001B53D4"/>
    <w:pPr>
      <w:keepNext/>
      <w:spacing w:before="240" w:after="60"/>
      <w:outlineLvl w:val="3"/>
    </w:pPr>
    <w:rPr>
      <w:b/>
      <w:bCs/>
      <w:sz w:val="28"/>
      <w:szCs w:val="28"/>
    </w:rPr>
  </w:style>
  <w:style w:type="paragraph" w:styleId="5">
    <w:name w:val="heading 5"/>
    <w:basedOn w:val="a"/>
    <w:next w:val="a"/>
    <w:qFormat/>
    <w:rsid w:val="001B53D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customStyle="1" w:styleId="a4">
    <w:name w:val="подпись к объекту"/>
    <w:basedOn w:val="a"/>
    <w:next w:val="a"/>
    <w:pPr>
      <w:tabs>
        <w:tab w:val="left" w:pos="3060"/>
      </w:tabs>
      <w:spacing w:line="240" w:lineRule="atLeast"/>
      <w:jc w:val="center"/>
    </w:pPr>
    <w:rPr>
      <w:b/>
      <w:caps/>
      <w:sz w:val="28"/>
      <w:szCs w:val="20"/>
    </w:rPr>
  </w:style>
  <w:style w:type="paragraph" w:styleId="a5">
    <w:name w:val="header"/>
    <w:basedOn w:val="a"/>
    <w:link w:val="a6"/>
    <w:uiPriority w:val="99"/>
    <w:pPr>
      <w:tabs>
        <w:tab w:val="center" w:pos="4819"/>
        <w:tab w:val="right" w:pos="9071"/>
      </w:tabs>
    </w:pPr>
    <w:rPr>
      <w:sz w:val="20"/>
      <w:szCs w:val="20"/>
    </w:rPr>
  </w:style>
  <w:style w:type="paragraph" w:styleId="a7">
    <w:name w:val="footer"/>
    <w:basedOn w:val="a"/>
    <w:link w:val="a8"/>
    <w:uiPriority w:val="99"/>
    <w:pPr>
      <w:tabs>
        <w:tab w:val="center" w:pos="4536"/>
        <w:tab w:val="right" w:pos="9072"/>
      </w:tabs>
    </w:pPr>
    <w:rPr>
      <w:sz w:val="28"/>
      <w:szCs w:val="20"/>
      <w:lang w:val="x-none" w:eastAsia="x-none"/>
    </w:rPr>
  </w:style>
  <w:style w:type="paragraph" w:customStyle="1" w:styleId="ConsNormal">
    <w:name w:val="ConsNormal"/>
    <w:pPr>
      <w:ind w:firstLine="720"/>
    </w:pPr>
    <w:rPr>
      <w:rFonts w:ascii="Arial" w:hAnsi="Arial"/>
    </w:rPr>
  </w:style>
  <w:style w:type="paragraph" w:styleId="20">
    <w:name w:val="Body Text Indent 2"/>
    <w:basedOn w:val="a"/>
    <w:rsid w:val="00DB6CD6"/>
    <w:pPr>
      <w:tabs>
        <w:tab w:val="left" w:pos="4640"/>
      </w:tabs>
      <w:ind w:firstLine="709"/>
      <w:jc w:val="both"/>
    </w:pPr>
    <w:rPr>
      <w:sz w:val="28"/>
      <w:szCs w:val="20"/>
    </w:rPr>
  </w:style>
  <w:style w:type="paragraph" w:styleId="a9">
    <w:name w:val="Body Text"/>
    <w:basedOn w:val="a"/>
    <w:rsid w:val="00DB6CD6"/>
    <w:pPr>
      <w:tabs>
        <w:tab w:val="num" w:pos="1140"/>
      </w:tabs>
      <w:jc w:val="both"/>
    </w:pPr>
    <w:rPr>
      <w:sz w:val="28"/>
      <w:szCs w:val="20"/>
    </w:rPr>
  </w:style>
  <w:style w:type="paragraph" w:customStyle="1" w:styleId="ConsPlusNormal">
    <w:name w:val="ConsPlusNormal"/>
    <w:link w:val="ConsPlusNormal0"/>
    <w:qFormat/>
    <w:rsid w:val="00DB6CD6"/>
    <w:pPr>
      <w:widowControl w:val="0"/>
      <w:autoSpaceDE w:val="0"/>
      <w:autoSpaceDN w:val="0"/>
      <w:adjustRightInd w:val="0"/>
      <w:ind w:firstLine="720"/>
    </w:pPr>
    <w:rPr>
      <w:rFonts w:ascii="Arial" w:hAnsi="Arial" w:cs="Arial"/>
    </w:rPr>
  </w:style>
  <w:style w:type="paragraph" w:styleId="aa">
    <w:name w:val="Plain Text"/>
    <w:basedOn w:val="a"/>
    <w:rsid w:val="00CA63D5"/>
    <w:rPr>
      <w:rFonts w:ascii="Courier New" w:hAnsi="Courier New" w:cs="Courier New"/>
      <w:sz w:val="20"/>
      <w:szCs w:val="20"/>
    </w:rPr>
  </w:style>
  <w:style w:type="paragraph" w:styleId="ab">
    <w:name w:val="footnote text"/>
    <w:basedOn w:val="a"/>
    <w:semiHidden/>
    <w:rsid w:val="00CA63D5"/>
    <w:rPr>
      <w:sz w:val="20"/>
      <w:szCs w:val="20"/>
    </w:rPr>
  </w:style>
  <w:style w:type="character" w:styleId="ac">
    <w:name w:val="footnote reference"/>
    <w:semiHidden/>
    <w:rsid w:val="00CA63D5"/>
    <w:rPr>
      <w:vertAlign w:val="superscript"/>
    </w:rPr>
  </w:style>
  <w:style w:type="paragraph" w:styleId="ad">
    <w:name w:val="Body Text Indent"/>
    <w:basedOn w:val="a"/>
    <w:rsid w:val="00904262"/>
    <w:pPr>
      <w:spacing w:after="120"/>
      <w:ind w:left="283"/>
    </w:pPr>
  </w:style>
  <w:style w:type="paragraph" w:styleId="21">
    <w:name w:val="Body Text 2"/>
    <w:basedOn w:val="a"/>
    <w:rsid w:val="00904262"/>
    <w:pPr>
      <w:spacing w:after="120" w:line="480" w:lineRule="auto"/>
    </w:pPr>
  </w:style>
  <w:style w:type="paragraph" w:styleId="31">
    <w:name w:val="Body Text 3"/>
    <w:basedOn w:val="a"/>
    <w:link w:val="32"/>
    <w:rsid w:val="00904262"/>
    <w:pPr>
      <w:spacing w:after="120"/>
    </w:pPr>
    <w:rPr>
      <w:sz w:val="16"/>
      <w:szCs w:val="16"/>
    </w:rPr>
  </w:style>
  <w:style w:type="paragraph" w:customStyle="1" w:styleId="11">
    <w:name w:val="Стиль1"/>
    <w:basedOn w:val="a"/>
    <w:next w:val="50"/>
    <w:autoRedefine/>
    <w:rsid w:val="00904262"/>
    <w:pPr>
      <w:ind w:left="360"/>
      <w:jc w:val="both"/>
    </w:pPr>
    <w:rPr>
      <w:sz w:val="28"/>
    </w:rPr>
  </w:style>
  <w:style w:type="paragraph" w:styleId="50">
    <w:name w:val="List 5"/>
    <w:basedOn w:val="a"/>
    <w:rsid w:val="00904262"/>
    <w:pPr>
      <w:ind w:left="1415" w:hanging="283"/>
    </w:pPr>
  </w:style>
  <w:style w:type="paragraph" w:customStyle="1" w:styleId="210">
    <w:name w:val="Основной текст 21"/>
    <w:basedOn w:val="a"/>
    <w:rsid w:val="001B53D4"/>
    <w:pPr>
      <w:autoSpaceDE w:val="0"/>
      <w:autoSpaceDN w:val="0"/>
      <w:jc w:val="both"/>
    </w:pPr>
  </w:style>
  <w:style w:type="paragraph" w:styleId="ae">
    <w:name w:val="Balloon Text"/>
    <w:basedOn w:val="a"/>
    <w:semiHidden/>
    <w:rsid w:val="0014110B"/>
    <w:rPr>
      <w:rFonts w:ascii="Tahoma" w:hAnsi="Tahoma" w:cs="Tahoma"/>
      <w:sz w:val="16"/>
      <w:szCs w:val="16"/>
    </w:rPr>
  </w:style>
  <w:style w:type="paragraph" w:customStyle="1" w:styleId="CharChar1CharChar1CharChar">
    <w:name w:val="Char Char Знак Знак1 Char Char1 Знак Знак Char Char"/>
    <w:basedOn w:val="a"/>
    <w:rsid w:val="00F101FB"/>
    <w:pPr>
      <w:spacing w:before="100" w:beforeAutospacing="1" w:after="100" w:afterAutospacing="1"/>
    </w:pPr>
    <w:rPr>
      <w:rFonts w:ascii="Tahoma" w:hAnsi="Tahoma"/>
      <w:sz w:val="20"/>
      <w:szCs w:val="20"/>
      <w:lang w:val="en-US" w:eastAsia="en-US"/>
    </w:rPr>
  </w:style>
  <w:style w:type="table" w:styleId="af">
    <w:name w:val="Table Grid"/>
    <w:basedOn w:val="a1"/>
    <w:uiPriority w:val="59"/>
    <w:rsid w:val="00035F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E4161E"/>
    <w:pPr>
      <w:widowControl w:val="0"/>
      <w:snapToGrid w:val="0"/>
      <w:spacing w:before="20" w:after="20"/>
    </w:pPr>
    <w:rPr>
      <w:sz w:val="24"/>
    </w:rPr>
  </w:style>
  <w:style w:type="paragraph" w:customStyle="1" w:styleId="ConsPlusTitle">
    <w:name w:val="ConsPlusTitle"/>
    <w:rsid w:val="00032F5F"/>
    <w:pPr>
      <w:widowControl w:val="0"/>
      <w:autoSpaceDE w:val="0"/>
      <w:autoSpaceDN w:val="0"/>
      <w:adjustRightInd w:val="0"/>
    </w:pPr>
    <w:rPr>
      <w:b/>
      <w:bCs/>
      <w:sz w:val="28"/>
      <w:szCs w:val="28"/>
    </w:rPr>
  </w:style>
  <w:style w:type="character" w:styleId="af0">
    <w:name w:val="Hyperlink"/>
    <w:unhideWhenUsed/>
    <w:rsid w:val="001E248B"/>
    <w:rPr>
      <w:color w:val="0000FF"/>
      <w:u w:val="single"/>
    </w:rPr>
  </w:style>
  <w:style w:type="paragraph" w:customStyle="1" w:styleId="ConsPlusNonformat">
    <w:name w:val="ConsPlusNonformat"/>
    <w:uiPriority w:val="99"/>
    <w:rsid w:val="00850A5C"/>
    <w:pPr>
      <w:widowControl w:val="0"/>
      <w:autoSpaceDE w:val="0"/>
      <w:autoSpaceDN w:val="0"/>
      <w:adjustRightInd w:val="0"/>
    </w:pPr>
    <w:rPr>
      <w:rFonts w:ascii="Courier New" w:hAnsi="Courier New" w:cs="Courier New"/>
    </w:rPr>
  </w:style>
  <w:style w:type="paragraph" w:customStyle="1" w:styleId="110">
    <w:name w:val="Знак Знак Знак Знак1 Знак Знак Знак Знак Знак Знак Знак Знак1 Знак"/>
    <w:basedOn w:val="a"/>
    <w:rsid w:val="00A97249"/>
    <w:pPr>
      <w:spacing w:before="100" w:beforeAutospacing="1" w:after="100" w:afterAutospacing="1"/>
      <w:jc w:val="both"/>
    </w:pPr>
    <w:rPr>
      <w:rFonts w:ascii="Tahoma" w:hAnsi="Tahoma"/>
      <w:sz w:val="20"/>
      <w:szCs w:val="20"/>
      <w:lang w:val="en-US" w:eastAsia="en-US"/>
    </w:rPr>
  </w:style>
  <w:style w:type="character" w:customStyle="1" w:styleId="af1">
    <w:name w:val="Гипертекстовая ссылка"/>
    <w:rsid w:val="00B14E30"/>
    <w:rPr>
      <w:color w:val="008000"/>
    </w:rPr>
  </w:style>
  <w:style w:type="paragraph" w:customStyle="1" w:styleId="af2">
    <w:name w:val="Знак"/>
    <w:basedOn w:val="a"/>
    <w:rsid w:val="00D712DE"/>
    <w:pPr>
      <w:spacing w:after="160" w:line="240" w:lineRule="exact"/>
    </w:pPr>
    <w:rPr>
      <w:rFonts w:ascii="Verdana" w:hAnsi="Verdana" w:cs="Verdana"/>
      <w:lang w:val="en-US" w:eastAsia="en-US"/>
    </w:rPr>
  </w:style>
  <w:style w:type="paragraph" w:customStyle="1" w:styleId="22">
    <w:name w:val="2"/>
    <w:basedOn w:val="a"/>
    <w:rsid w:val="008F4C21"/>
    <w:pPr>
      <w:spacing w:after="160" w:line="240" w:lineRule="exact"/>
    </w:pPr>
    <w:rPr>
      <w:rFonts w:ascii="Verdana" w:hAnsi="Verdana"/>
      <w:lang w:val="en-US" w:eastAsia="en-US"/>
    </w:rPr>
  </w:style>
  <w:style w:type="paragraph" w:customStyle="1" w:styleId="af3">
    <w:name w:val="Знак Знак Знак Знак"/>
    <w:basedOn w:val="a"/>
    <w:rsid w:val="00D571B4"/>
    <w:pPr>
      <w:spacing w:after="160" w:line="240" w:lineRule="exact"/>
    </w:pPr>
    <w:rPr>
      <w:rFonts w:ascii="Verdana" w:hAnsi="Verdana"/>
      <w:sz w:val="20"/>
      <w:szCs w:val="20"/>
      <w:lang w:val="en-US" w:eastAsia="en-US"/>
    </w:rPr>
  </w:style>
  <w:style w:type="paragraph" w:customStyle="1" w:styleId="11Char">
    <w:name w:val="Знак1 Знак Знак Знак Знак Знак Знак Знак Знак1 Char"/>
    <w:basedOn w:val="a"/>
    <w:rsid w:val="0022042B"/>
    <w:pPr>
      <w:spacing w:after="160" w:line="240" w:lineRule="exact"/>
    </w:pPr>
    <w:rPr>
      <w:rFonts w:ascii="Verdana" w:hAnsi="Verdana"/>
      <w:sz w:val="20"/>
      <w:szCs w:val="20"/>
      <w:lang w:val="en-US" w:eastAsia="en-US"/>
    </w:rPr>
  </w:style>
  <w:style w:type="paragraph" w:customStyle="1" w:styleId="Style6">
    <w:name w:val="Style6"/>
    <w:basedOn w:val="a"/>
    <w:rsid w:val="00B46D81"/>
    <w:pPr>
      <w:widowControl w:val="0"/>
      <w:autoSpaceDE w:val="0"/>
      <w:autoSpaceDN w:val="0"/>
      <w:adjustRightInd w:val="0"/>
      <w:spacing w:line="330" w:lineRule="exact"/>
      <w:ind w:firstLine="710"/>
      <w:jc w:val="both"/>
    </w:pPr>
  </w:style>
  <w:style w:type="character" w:customStyle="1" w:styleId="FontStyle14">
    <w:name w:val="Font Style14"/>
    <w:rsid w:val="00B46D81"/>
    <w:rPr>
      <w:rFonts w:ascii="Times New Roman" w:hAnsi="Times New Roman" w:cs="Times New Roman"/>
      <w:sz w:val="26"/>
      <w:szCs w:val="26"/>
    </w:rPr>
  </w:style>
  <w:style w:type="paragraph" w:customStyle="1" w:styleId="af4">
    <w:name w:val="Знак Знак Знак Знак Знак Знак Знак Знак Знак Знак"/>
    <w:basedOn w:val="a"/>
    <w:rsid w:val="00390E6E"/>
    <w:pPr>
      <w:widowControl w:val="0"/>
      <w:adjustRightInd w:val="0"/>
      <w:spacing w:after="160" w:line="240" w:lineRule="exact"/>
      <w:jc w:val="right"/>
    </w:pPr>
    <w:rPr>
      <w:sz w:val="20"/>
      <w:szCs w:val="20"/>
      <w:lang w:val="en-GB" w:eastAsia="en-US"/>
    </w:rPr>
  </w:style>
  <w:style w:type="character" w:customStyle="1" w:styleId="32">
    <w:name w:val="Основной текст 3 Знак"/>
    <w:link w:val="31"/>
    <w:rsid w:val="007B5E92"/>
    <w:rPr>
      <w:sz w:val="16"/>
      <w:szCs w:val="16"/>
      <w:lang w:val="ru-RU" w:eastAsia="ru-RU" w:bidi="ar-SA"/>
    </w:rPr>
  </w:style>
  <w:style w:type="paragraph" w:customStyle="1" w:styleId="13">
    <w:name w:val="1"/>
    <w:basedOn w:val="a"/>
    <w:rsid w:val="00F37876"/>
    <w:pPr>
      <w:spacing w:after="160" w:line="240" w:lineRule="exact"/>
    </w:pPr>
    <w:rPr>
      <w:rFonts w:ascii="Verdana" w:hAnsi="Verdana"/>
      <w:lang w:val="en-US" w:eastAsia="en-US"/>
    </w:rPr>
  </w:style>
  <w:style w:type="paragraph" w:customStyle="1" w:styleId="14">
    <w:name w:val="Цитата1"/>
    <w:basedOn w:val="a"/>
    <w:rsid w:val="00D1638F"/>
    <w:pPr>
      <w:shd w:val="clear" w:color="auto" w:fill="FFFFFF"/>
      <w:suppressAutoHyphens/>
      <w:spacing w:before="326" w:line="240" w:lineRule="exact"/>
      <w:ind w:left="10" w:right="5357"/>
    </w:pPr>
    <w:rPr>
      <w:b/>
      <w:bCs/>
      <w:color w:val="424242"/>
      <w:spacing w:val="-10"/>
      <w:sz w:val="28"/>
      <w:szCs w:val="28"/>
      <w:lang w:eastAsia="ar-SA"/>
    </w:rPr>
  </w:style>
  <w:style w:type="character" w:customStyle="1" w:styleId="30">
    <w:name w:val="Заголовок 3 Знак"/>
    <w:link w:val="3"/>
    <w:rsid w:val="005F3E38"/>
    <w:rPr>
      <w:rFonts w:ascii="Cambria" w:eastAsia="Times New Roman" w:hAnsi="Cambria" w:cs="Times New Roman"/>
      <w:b/>
      <w:bCs/>
      <w:sz w:val="26"/>
      <w:szCs w:val="26"/>
    </w:rPr>
  </w:style>
  <w:style w:type="paragraph" w:customStyle="1" w:styleId="ConsPlusCell">
    <w:name w:val="ConsPlusCell"/>
    <w:uiPriority w:val="99"/>
    <w:rsid w:val="00390AAB"/>
    <w:pPr>
      <w:widowControl w:val="0"/>
      <w:suppressAutoHyphens/>
      <w:autoSpaceDE w:val="0"/>
    </w:pPr>
    <w:rPr>
      <w:rFonts w:ascii="Arial" w:eastAsia="Arial" w:hAnsi="Arial" w:cs="Arial"/>
      <w:lang w:eastAsia="ar-SA"/>
    </w:rPr>
  </w:style>
  <w:style w:type="paragraph" w:styleId="af5">
    <w:name w:val="List Paragraph"/>
    <w:basedOn w:val="a"/>
    <w:uiPriority w:val="34"/>
    <w:qFormat/>
    <w:rsid w:val="003C31F7"/>
    <w:pPr>
      <w:ind w:left="720"/>
      <w:contextualSpacing/>
    </w:pPr>
    <w:rPr>
      <w:sz w:val="20"/>
      <w:szCs w:val="20"/>
    </w:rPr>
  </w:style>
  <w:style w:type="character" w:customStyle="1" w:styleId="a6">
    <w:name w:val="Верхний колонтитул Знак"/>
    <w:link w:val="a5"/>
    <w:uiPriority w:val="99"/>
    <w:rsid w:val="009C3609"/>
  </w:style>
  <w:style w:type="character" w:customStyle="1" w:styleId="a8">
    <w:name w:val="Нижний колонтитул Знак"/>
    <w:link w:val="a7"/>
    <w:uiPriority w:val="99"/>
    <w:rsid w:val="009C3609"/>
    <w:rPr>
      <w:sz w:val="28"/>
    </w:rPr>
  </w:style>
  <w:style w:type="character" w:customStyle="1" w:styleId="15">
    <w:name w:val="Нижний колонтитул Знак1"/>
    <w:rsid w:val="009C3609"/>
    <w:rPr>
      <w:sz w:val="28"/>
    </w:rPr>
  </w:style>
  <w:style w:type="paragraph" w:customStyle="1" w:styleId="16">
    <w:name w:val="Абзац списка1"/>
    <w:basedOn w:val="a"/>
    <w:rsid w:val="00FE45A5"/>
    <w:pPr>
      <w:spacing w:after="200" w:line="276" w:lineRule="auto"/>
      <w:ind w:left="720"/>
      <w:contextualSpacing/>
    </w:pPr>
    <w:rPr>
      <w:rFonts w:ascii="Calibri" w:hAnsi="Calibri"/>
      <w:sz w:val="22"/>
      <w:szCs w:val="22"/>
    </w:rPr>
  </w:style>
  <w:style w:type="paragraph" w:customStyle="1" w:styleId="ConsNonformat">
    <w:name w:val="ConsNonformat"/>
    <w:rsid w:val="00AA04EF"/>
    <w:pPr>
      <w:widowControl w:val="0"/>
      <w:autoSpaceDE w:val="0"/>
      <w:autoSpaceDN w:val="0"/>
      <w:adjustRightInd w:val="0"/>
      <w:ind w:right="19772"/>
    </w:pPr>
    <w:rPr>
      <w:rFonts w:ascii="Courier New" w:eastAsia="Calibri" w:hAnsi="Courier New" w:cs="Courier New"/>
      <w:sz w:val="22"/>
      <w:szCs w:val="22"/>
    </w:rPr>
  </w:style>
  <w:style w:type="paragraph" w:styleId="23">
    <w:name w:val="List 2"/>
    <w:basedOn w:val="a"/>
    <w:rsid w:val="00064F91"/>
    <w:pPr>
      <w:ind w:left="566" w:hanging="283"/>
      <w:contextualSpacing/>
    </w:pPr>
  </w:style>
  <w:style w:type="paragraph" w:customStyle="1" w:styleId="Standard">
    <w:name w:val="Standard"/>
    <w:rsid w:val="00A57F6B"/>
    <w:pPr>
      <w:widowControl w:val="0"/>
      <w:suppressAutoHyphens/>
      <w:autoSpaceDN w:val="0"/>
      <w:textAlignment w:val="baseline"/>
    </w:pPr>
    <w:rPr>
      <w:rFonts w:eastAsia="Lucida Sans Unicode" w:cs="Mangal"/>
      <w:kern w:val="3"/>
      <w:sz w:val="24"/>
      <w:szCs w:val="24"/>
      <w:lang w:eastAsia="zh-CN" w:bidi="hi-IN"/>
    </w:rPr>
  </w:style>
  <w:style w:type="paragraph" w:customStyle="1" w:styleId="17">
    <w:name w:val="Знак Знак1"/>
    <w:basedOn w:val="a"/>
    <w:rsid w:val="007E5E3B"/>
    <w:pPr>
      <w:spacing w:after="160" w:line="240" w:lineRule="exact"/>
    </w:pPr>
    <w:rPr>
      <w:rFonts w:ascii="Verdana" w:hAnsi="Verdana"/>
      <w:sz w:val="20"/>
      <w:szCs w:val="20"/>
      <w:lang w:val="en-US" w:eastAsia="en-US"/>
    </w:rPr>
  </w:style>
  <w:style w:type="paragraph" w:styleId="af6">
    <w:name w:val="No Spacing"/>
    <w:uiPriority w:val="1"/>
    <w:qFormat/>
    <w:rsid w:val="007D3131"/>
    <w:rPr>
      <w:rFonts w:ascii="Calibri" w:eastAsia="Calibri" w:hAnsi="Calibri"/>
      <w:sz w:val="22"/>
      <w:szCs w:val="22"/>
      <w:lang w:eastAsia="en-US"/>
    </w:rPr>
  </w:style>
  <w:style w:type="character" w:customStyle="1" w:styleId="10">
    <w:name w:val="Заголовок 1 Знак"/>
    <w:link w:val="1"/>
    <w:rsid w:val="00956EDF"/>
    <w:rPr>
      <w:b/>
      <w:sz w:val="28"/>
      <w:szCs w:val="24"/>
    </w:rPr>
  </w:style>
  <w:style w:type="character" w:customStyle="1" w:styleId="ConsPlusNormal0">
    <w:name w:val="ConsPlusNormal Знак"/>
    <w:link w:val="ConsPlusNormal"/>
    <w:locked/>
    <w:rsid w:val="004E264D"/>
    <w:rPr>
      <w:rFonts w:ascii="Arial" w:hAnsi="Arial" w:cs="Arial"/>
    </w:rPr>
  </w:style>
  <w:style w:type="paragraph" w:customStyle="1" w:styleId="120">
    <w:name w:val="12 пт"/>
    <w:basedOn w:val="a"/>
    <w:rsid w:val="00B778FC"/>
    <w:pPr>
      <w:autoSpaceDE w:val="0"/>
      <w:autoSpaceDN w:val="0"/>
      <w:adjustRightInd w:val="0"/>
      <w:jc w:val="center"/>
    </w:pPr>
    <w:rPr>
      <w:b/>
      <w:bCs/>
      <w:sz w:val="28"/>
      <w:szCs w:val="28"/>
    </w:rPr>
  </w:style>
  <w:style w:type="paragraph" w:customStyle="1" w:styleId="formattext">
    <w:name w:val="formattext"/>
    <w:basedOn w:val="a"/>
    <w:rsid w:val="00D418FF"/>
    <w:pPr>
      <w:spacing w:before="100" w:beforeAutospacing="1" w:after="100" w:afterAutospacing="1"/>
    </w:pPr>
  </w:style>
  <w:style w:type="paragraph" w:customStyle="1" w:styleId="18">
    <w:name w:val="1 Обычный"/>
    <w:basedOn w:val="a"/>
    <w:rsid w:val="00894A12"/>
    <w:pPr>
      <w:autoSpaceDE w:val="0"/>
      <w:spacing w:before="120" w:after="120" w:line="360" w:lineRule="auto"/>
      <w:ind w:firstLine="720"/>
      <w:jc w:val="both"/>
    </w:pPr>
    <w:rPr>
      <w:rFonts w:ascii="Arial" w:hAnsi="Arial" w:cs="Arial"/>
      <w:lang w:eastAsia="en-US" w:bidi="en-US"/>
    </w:rPr>
  </w:style>
  <w:style w:type="table" w:customStyle="1" w:styleId="19">
    <w:name w:val="Сетка таблицы1"/>
    <w:basedOn w:val="a1"/>
    <w:uiPriority w:val="39"/>
    <w:rsid w:val="001A554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3595"/>
    <w:rPr>
      <w:sz w:val="24"/>
      <w:szCs w:val="24"/>
    </w:rPr>
  </w:style>
  <w:style w:type="paragraph" w:styleId="1">
    <w:name w:val="heading 1"/>
    <w:basedOn w:val="a"/>
    <w:next w:val="a"/>
    <w:link w:val="10"/>
    <w:qFormat/>
    <w:rsid w:val="00904262"/>
    <w:pPr>
      <w:keepNext/>
      <w:jc w:val="both"/>
      <w:outlineLvl w:val="0"/>
    </w:pPr>
    <w:rPr>
      <w:b/>
      <w:sz w:val="28"/>
    </w:rPr>
  </w:style>
  <w:style w:type="paragraph" w:styleId="2">
    <w:name w:val="heading 2"/>
    <w:basedOn w:val="a"/>
    <w:next w:val="a"/>
    <w:qFormat/>
    <w:rsid w:val="00904262"/>
    <w:pPr>
      <w:keepNext/>
      <w:ind w:left="360"/>
      <w:outlineLvl w:val="1"/>
    </w:pPr>
    <w:rPr>
      <w:b/>
      <w:bCs/>
      <w:sz w:val="28"/>
    </w:rPr>
  </w:style>
  <w:style w:type="paragraph" w:styleId="3">
    <w:name w:val="heading 3"/>
    <w:basedOn w:val="a"/>
    <w:next w:val="a"/>
    <w:link w:val="30"/>
    <w:qFormat/>
    <w:rsid w:val="005F3E38"/>
    <w:pPr>
      <w:keepNext/>
      <w:spacing w:before="240" w:after="60"/>
      <w:outlineLvl w:val="2"/>
    </w:pPr>
    <w:rPr>
      <w:rFonts w:ascii="Cambria" w:hAnsi="Cambria"/>
      <w:b/>
      <w:bCs/>
      <w:sz w:val="26"/>
      <w:szCs w:val="26"/>
      <w:lang w:val="x-none" w:eastAsia="x-none"/>
    </w:rPr>
  </w:style>
  <w:style w:type="paragraph" w:styleId="4">
    <w:name w:val="heading 4"/>
    <w:basedOn w:val="a"/>
    <w:next w:val="a"/>
    <w:qFormat/>
    <w:rsid w:val="001B53D4"/>
    <w:pPr>
      <w:keepNext/>
      <w:spacing w:before="240" w:after="60"/>
      <w:outlineLvl w:val="3"/>
    </w:pPr>
    <w:rPr>
      <w:b/>
      <w:bCs/>
      <w:sz w:val="28"/>
      <w:szCs w:val="28"/>
    </w:rPr>
  </w:style>
  <w:style w:type="paragraph" w:styleId="5">
    <w:name w:val="heading 5"/>
    <w:basedOn w:val="a"/>
    <w:next w:val="a"/>
    <w:qFormat/>
    <w:rsid w:val="001B53D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customStyle="1" w:styleId="a4">
    <w:name w:val="подпись к объекту"/>
    <w:basedOn w:val="a"/>
    <w:next w:val="a"/>
    <w:pPr>
      <w:tabs>
        <w:tab w:val="left" w:pos="3060"/>
      </w:tabs>
      <w:spacing w:line="240" w:lineRule="atLeast"/>
      <w:jc w:val="center"/>
    </w:pPr>
    <w:rPr>
      <w:b/>
      <w:caps/>
      <w:sz w:val="28"/>
      <w:szCs w:val="20"/>
    </w:rPr>
  </w:style>
  <w:style w:type="paragraph" w:styleId="a5">
    <w:name w:val="header"/>
    <w:basedOn w:val="a"/>
    <w:link w:val="a6"/>
    <w:uiPriority w:val="99"/>
    <w:pPr>
      <w:tabs>
        <w:tab w:val="center" w:pos="4819"/>
        <w:tab w:val="right" w:pos="9071"/>
      </w:tabs>
    </w:pPr>
    <w:rPr>
      <w:sz w:val="20"/>
      <w:szCs w:val="20"/>
    </w:rPr>
  </w:style>
  <w:style w:type="paragraph" w:styleId="a7">
    <w:name w:val="footer"/>
    <w:basedOn w:val="a"/>
    <w:link w:val="a8"/>
    <w:uiPriority w:val="99"/>
    <w:pPr>
      <w:tabs>
        <w:tab w:val="center" w:pos="4536"/>
        <w:tab w:val="right" w:pos="9072"/>
      </w:tabs>
    </w:pPr>
    <w:rPr>
      <w:sz w:val="28"/>
      <w:szCs w:val="20"/>
      <w:lang w:val="x-none" w:eastAsia="x-none"/>
    </w:rPr>
  </w:style>
  <w:style w:type="paragraph" w:customStyle="1" w:styleId="ConsNormal">
    <w:name w:val="ConsNormal"/>
    <w:pPr>
      <w:ind w:firstLine="720"/>
    </w:pPr>
    <w:rPr>
      <w:rFonts w:ascii="Arial" w:hAnsi="Arial"/>
    </w:rPr>
  </w:style>
  <w:style w:type="paragraph" w:styleId="20">
    <w:name w:val="Body Text Indent 2"/>
    <w:basedOn w:val="a"/>
    <w:rsid w:val="00DB6CD6"/>
    <w:pPr>
      <w:tabs>
        <w:tab w:val="left" w:pos="4640"/>
      </w:tabs>
      <w:ind w:firstLine="709"/>
      <w:jc w:val="both"/>
    </w:pPr>
    <w:rPr>
      <w:sz w:val="28"/>
      <w:szCs w:val="20"/>
    </w:rPr>
  </w:style>
  <w:style w:type="paragraph" w:styleId="a9">
    <w:name w:val="Body Text"/>
    <w:basedOn w:val="a"/>
    <w:rsid w:val="00DB6CD6"/>
    <w:pPr>
      <w:tabs>
        <w:tab w:val="num" w:pos="1140"/>
      </w:tabs>
      <w:jc w:val="both"/>
    </w:pPr>
    <w:rPr>
      <w:sz w:val="28"/>
      <w:szCs w:val="20"/>
    </w:rPr>
  </w:style>
  <w:style w:type="paragraph" w:customStyle="1" w:styleId="ConsPlusNormal">
    <w:name w:val="ConsPlusNormal"/>
    <w:link w:val="ConsPlusNormal0"/>
    <w:qFormat/>
    <w:rsid w:val="00DB6CD6"/>
    <w:pPr>
      <w:widowControl w:val="0"/>
      <w:autoSpaceDE w:val="0"/>
      <w:autoSpaceDN w:val="0"/>
      <w:adjustRightInd w:val="0"/>
      <w:ind w:firstLine="720"/>
    </w:pPr>
    <w:rPr>
      <w:rFonts w:ascii="Arial" w:hAnsi="Arial" w:cs="Arial"/>
    </w:rPr>
  </w:style>
  <w:style w:type="paragraph" w:styleId="aa">
    <w:name w:val="Plain Text"/>
    <w:basedOn w:val="a"/>
    <w:rsid w:val="00CA63D5"/>
    <w:rPr>
      <w:rFonts w:ascii="Courier New" w:hAnsi="Courier New" w:cs="Courier New"/>
      <w:sz w:val="20"/>
      <w:szCs w:val="20"/>
    </w:rPr>
  </w:style>
  <w:style w:type="paragraph" w:styleId="ab">
    <w:name w:val="footnote text"/>
    <w:basedOn w:val="a"/>
    <w:semiHidden/>
    <w:rsid w:val="00CA63D5"/>
    <w:rPr>
      <w:sz w:val="20"/>
      <w:szCs w:val="20"/>
    </w:rPr>
  </w:style>
  <w:style w:type="character" w:styleId="ac">
    <w:name w:val="footnote reference"/>
    <w:semiHidden/>
    <w:rsid w:val="00CA63D5"/>
    <w:rPr>
      <w:vertAlign w:val="superscript"/>
    </w:rPr>
  </w:style>
  <w:style w:type="paragraph" w:styleId="ad">
    <w:name w:val="Body Text Indent"/>
    <w:basedOn w:val="a"/>
    <w:rsid w:val="00904262"/>
    <w:pPr>
      <w:spacing w:after="120"/>
      <w:ind w:left="283"/>
    </w:pPr>
  </w:style>
  <w:style w:type="paragraph" w:styleId="21">
    <w:name w:val="Body Text 2"/>
    <w:basedOn w:val="a"/>
    <w:rsid w:val="00904262"/>
    <w:pPr>
      <w:spacing w:after="120" w:line="480" w:lineRule="auto"/>
    </w:pPr>
  </w:style>
  <w:style w:type="paragraph" w:styleId="31">
    <w:name w:val="Body Text 3"/>
    <w:basedOn w:val="a"/>
    <w:link w:val="32"/>
    <w:rsid w:val="00904262"/>
    <w:pPr>
      <w:spacing w:after="120"/>
    </w:pPr>
    <w:rPr>
      <w:sz w:val="16"/>
      <w:szCs w:val="16"/>
    </w:rPr>
  </w:style>
  <w:style w:type="paragraph" w:customStyle="1" w:styleId="11">
    <w:name w:val="Стиль1"/>
    <w:basedOn w:val="a"/>
    <w:next w:val="50"/>
    <w:autoRedefine/>
    <w:rsid w:val="00904262"/>
    <w:pPr>
      <w:ind w:left="360"/>
      <w:jc w:val="both"/>
    </w:pPr>
    <w:rPr>
      <w:sz w:val="28"/>
    </w:rPr>
  </w:style>
  <w:style w:type="paragraph" w:styleId="50">
    <w:name w:val="List 5"/>
    <w:basedOn w:val="a"/>
    <w:rsid w:val="00904262"/>
    <w:pPr>
      <w:ind w:left="1415" w:hanging="283"/>
    </w:pPr>
  </w:style>
  <w:style w:type="paragraph" w:customStyle="1" w:styleId="210">
    <w:name w:val="Основной текст 21"/>
    <w:basedOn w:val="a"/>
    <w:rsid w:val="001B53D4"/>
    <w:pPr>
      <w:autoSpaceDE w:val="0"/>
      <w:autoSpaceDN w:val="0"/>
      <w:jc w:val="both"/>
    </w:pPr>
  </w:style>
  <w:style w:type="paragraph" w:styleId="ae">
    <w:name w:val="Balloon Text"/>
    <w:basedOn w:val="a"/>
    <w:semiHidden/>
    <w:rsid w:val="0014110B"/>
    <w:rPr>
      <w:rFonts w:ascii="Tahoma" w:hAnsi="Tahoma" w:cs="Tahoma"/>
      <w:sz w:val="16"/>
      <w:szCs w:val="16"/>
    </w:rPr>
  </w:style>
  <w:style w:type="paragraph" w:customStyle="1" w:styleId="CharChar1CharChar1CharChar">
    <w:name w:val="Char Char Знак Знак1 Char Char1 Знак Знак Char Char"/>
    <w:basedOn w:val="a"/>
    <w:rsid w:val="00F101FB"/>
    <w:pPr>
      <w:spacing w:before="100" w:beforeAutospacing="1" w:after="100" w:afterAutospacing="1"/>
    </w:pPr>
    <w:rPr>
      <w:rFonts w:ascii="Tahoma" w:hAnsi="Tahoma"/>
      <w:sz w:val="20"/>
      <w:szCs w:val="20"/>
      <w:lang w:val="en-US" w:eastAsia="en-US"/>
    </w:rPr>
  </w:style>
  <w:style w:type="table" w:styleId="af">
    <w:name w:val="Table Grid"/>
    <w:basedOn w:val="a1"/>
    <w:uiPriority w:val="59"/>
    <w:rsid w:val="00035F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E4161E"/>
    <w:pPr>
      <w:widowControl w:val="0"/>
      <w:snapToGrid w:val="0"/>
      <w:spacing w:before="20" w:after="20"/>
    </w:pPr>
    <w:rPr>
      <w:sz w:val="24"/>
    </w:rPr>
  </w:style>
  <w:style w:type="paragraph" w:customStyle="1" w:styleId="ConsPlusTitle">
    <w:name w:val="ConsPlusTitle"/>
    <w:rsid w:val="00032F5F"/>
    <w:pPr>
      <w:widowControl w:val="0"/>
      <w:autoSpaceDE w:val="0"/>
      <w:autoSpaceDN w:val="0"/>
      <w:adjustRightInd w:val="0"/>
    </w:pPr>
    <w:rPr>
      <w:b/>
      <w:bCs/>
      <w:sz w:val="28"/>
      <w:szCs w:val="28"/>
    </w:rPr>
  </w:style>
  <w:style w:type="character" w:styleId="af0">
    <w:name w:val="Hyperlink"/>
    <w:unhideWhenUsed/>
    <w:rsid w:val="001E248B"/>
    <w:rPr>
      <w:color w:val="0000FF"/>
      <w:u w:val="single"/>
    </w:rPr>
  </w:style>
  <w:style w:type="paragraph" w:customStyle="1" w:styleId="ConsPlusNonformat">
    <w:name w:val="ConsPlusNonformat"/>
    <w:uiPriority w:val="99"/>
    <w:rsid w:val="00850A5C"/>
    <w:pPr>
      <w:widowControl w:val="0"/>
      <w:autoSpaceDE w:val="0"/>
      <w:autoSpaceDN w:val="0"/>
      <w:adjustRightInd w:val="0"/>
    </w:pPr>
    <w:rPr>
      <w:rFonts w:ascii="Courier New" w:hAnsi="Courier New" w:cs="Courier New"/>
    </w:rPr>
  </w:style>
  <w:style w:type="paragraph" w:customStyle="1" w:styleId="110">
    <w:name w:val="Знак Знак Знак Знак1 Знак Знак Знак Знак Знак Знак Знак Знак1 Знак"/>
    <w:basedOn w:val="a"/>
    <w:rsid w:val="00A97249"/>
    <w:pPr>
      <w:spacing w:before="100" w:beforeAutospacing="1" w:after="100" w:afterAutospacing="1"/>
      <w:jc w:val="both"/>
    </w:pPr>
    <w:rPr>
      <w:rFonts w:ascii="Tahoma" w:hAnsi="Tahoma"/>
      <w:sz w:val="20"/>
      <w:szCs w:val="20"/>
      <w:lang w:val="en-US" w:eastAsia="en-US"/>
    </w:rPr>
  </w:style>
  <w:style w:type="character" w:customStyle="1" w:styleId="af1">
    <w:name w:val="Гипертекстовая ссылка"/>
    <w:rsid w:val="00B14E30"/>
    <w:rPr>
      <w:color w:val="008000"/>
    </w:rPr>
  </w:style>
  <w:style w:type="paragraph" w:customStyle="1" w:styleId="af2">
    <w:name w:val="Знак"/>
    <w:basedOn w:val="a"/>
    <w:rsid w:val="00D712DE"/>
    <w:pPr>
      <w:spacing w:after="160" w:line="240" w:lineRule="exact"/>
    </w:pPr>
    <w:rPr>
      <w:rFonts w:ascii="Verdana" w:hAnsi="Verdana" w:cs="Verdana"/>
      <w:lang w:val="en-US" w:eastAsia="en-US"/>
    </w:rPr>
  </w:style>
  <w:style w:type="paragraph" w:customStyle="1" w:styleId="22">
    <w:name w:val="2"/>
    <w:basedOn w:val="a"/>
    <w:rsid w:val="008F4C21"/>
    <w:pPr>
      <w:spacing w:after="160" w:line="240" w:lineRule="exact"/>
    </w:pPr>
    <w:rPr>
      <w:rFonts w:ascii="Verdana" w:hAnsi="Verdana"/>
      <w:lang w:val="en-US" w:eastAsia="en-US"/>
    </w:rPr>
  </w:style>
  <w:style w:type="paragraph" w:customStyle="1" w:styleId="af3">
    <w:name w:val="Знак Знак Знак Знак"/>
    <w:basedOn w:val="a"/>
    <w:rsid w:val="00D571B4"/>
    <w:pPr>
      <w:spacing w:after="160" w:line="240" w:lineRule="exact"/>
    </w:pPr>
    <w:rPr>
      <w:rFonts w:ascii="Verdana" w:hAnsi="Verdana"/>
      <w:sz w:val="20"/>
      <w:szCs w:val="20"/>
      <w:lang w:val="en-US" w:eastAsia="en-US"/>
    </w:rPr>
  </w:style>
  <w:style w:type="paragraph" w:customStyle="1" w:styleId="11Char">
    <w:name w:val="Знак1 Знак Знак Знак Знак Знак Знак Знак Знак1 Char"/>
    <w:basedOn w:val="a"/>
    <w:rsid w:val="0022042B"/>
    <w:pPr>
      <w:spacing w:after="160" w:line="240" w:lineRule="exact"/>
    </w:pPr>
    <w:rPr>
      <w:rFonts w:ascii="Verdana" w:hAnsi="Verdana"/>
      <w:sz w:val="20"/>
      <w:szCs w:val="20"/>
      <w:lang w:val="en-US" w:eastAsia="en-US"/>
    </w:rPr>
  </w:style>
  <w:style w:type="paragraph" w:customStyle="1" w:styleId="Style6">
    <w:name w:val="Style6"/>
    <w:basedOn w:val="a"/>
    <w:rsid w:val="00B46D81"/>
    <w:pPr>
      <w:widowControl w:val="0"/>
      <w:autoSpaceDE w:val="0"/>
      <w:autoSpaceDN w:val="0"/>
      <w:adjustRightInd w:val="0"/>
      <w:spacing w:line="330" w:lineRule="exact"/>
      <w:ind w:firstLine="710"/>
      <w:jc w:val="both"/>
    </w:pPr>
  </w:style>
  <w:style w:type="character" w:customStyle="1" w:styleId="FontStyle14">
    <w:name w:val="Font Style14"/>
    <w:rsid w:val="00B46D81"/>
    <w:rPr>
      <w:rFonts w:ascii="Times New Roman" w:hAnsi="Times New Roman" w:cs="Times New Roman"/>
      <w:sz w:val="26"/>
      <w:szCs w:val="26"/>
    </w:rPr>
  </w:style>
  <w:style w:type="paragraph" w:customStyle="1" w:styleId="af4">
    <w:name w:val="Знак Знак Знак Знак Знак Знак Знак Знак Знак Знак"/>
    <w:basedOn w:val="a"/>
    <w:rsid w:val="00390E6E"/>
    <w:pPr>
      <w:widowControl w:val="0"/>
      <w:adjustRightInd w:val="0"/>
      <w:spacing w:after="160" w:line="240" w:lineRule="exact"/>
      <w:jc w:val="right"/>
    </w:pPr>
    <w:rPr>
      <w:sz w:val="20"/>
      <w:szCs w:val="20"/>
      <w:lang w:val="en-GB" w:eastAsia="en-US"/>
    </w:rPr>
  </w:style>
  <w:style w:type="character" w:customStyle="1" w:styleId="32">
    <w:name w:val="Основной текст 3 Знак"/>
    <w:link w:val="31"/>
    <w:rsid w:val="007B5E92"/>
    <w:rPr>
      <w:sz w:val="16"/>
      <w:szCs w:val="16"/>
      <w:lang w:val="ru-RU" w:eastAsia="ru-RU" w:bidi="ar-SA"/>
    </w:rPr>
  </w:style>
  <w:style w:type="paragraph" w:customStyle="1" w:styleId="13">
    <w:name w:val="1"/>
    <w:basedOn w:val="a"/>
    <w:rsid w:val="00F37876"/>
    <w:pPr>
      <w:spacing w:after="160" w:line="240" w:lineRule="exact"/>
    </w:pPr>
    <w:rPr>
      <w:rFonts w:ascii="Verdana" w:hAnsi="Verdana"/>
      <w:lang w:val="en-US" w:eastAsia="en-US"/>
    </w:rPr>
  </w:style>
  <w:style w:type="paragraph" w:customStyle="1" w:styleId="14">
    <w:name w:val="Цитата1"/>
    <w:basedOn w:val="a"/>
    <w:rsid w:val="00D1638F"/>
    <w:pPr>
      <w:shd w:val="clear" w:color="auto" w:fill="FFFFFF"/>
      <w:suppressAutoHyphens/>
      <w:spacing w:before="326" w:line="240" w:lineRule="exact"/>
      <w:ind w:left="10" w:right="5357"/>
    </w:pPr>
    <w:rPr>
      <w:b/>
      <w:bCs/>
      <w:color w:val="424242"/>
      <w:spacing w:val="-10"/>
      <w:sz w:val="28"/>
      <w:szCs w:val="28"/>
      <w:lang w:eastAsia="ar-SA"/>
    </w:rPr>
  </w:style>
  <w:style w:type="character" w:customStyle="1" w:styleId="30">
    <w:name w:val="Заголовок 3 Знак"/>
    <w:link w:val="3"/>
    <w:rsid w:val="005F3E38"/>
    <w:rPr>
      <w:rFonts w:ascii="Cambria" w:eastAsia="Times New Roman" w:hAnsi="Cambria" w:cs="Times New Roman"/>
      <w:b/>
      <w:bCs/>
      <w:sz w:val="26"/>
      <w:szCs w:val="26"/>
    </w:rPr>
  </w:style>
  <w:style w:type="paragraph" w:customStyle="1" w:styleId="ConsPlusCell">
    <w:name w:val="ConsPlusCell"/>
    <w:uiPriority w:val="99"/>
    <w:rsid w:val="00390AAB"/>
    <w:pPr>
      <w:widowControl w:val="0"/>
      <w:suppressAutoHyphens/>
      <w:autoSpaceDE w:val="0"/>
    </w:pPr>
    <w:rPr>
      <w:rFonts w:ascii="Arial" w:eastAsia="Arial" w:hAnsi="Arial" w:cs="Arial"/>
      <w:lang w:eastAsia="ar-SA"/>
    </w:rPr>
  </w:style>
  <w:style w:type="paragraph" w:styleId="af5">
    <w:name w:val="List Paragraph"/>
    <w:basedOn w:val="a"/>
    <w:uiPriority w:val="34"/>
    <w:qFormat/>
    <w:rsid w:val="003C31F7"/>
    <w:pPr>
      <w:ind w:left="720"/>
      <w:contextualSpacing/>
    </w:pPr>
    <w:rPr>
      <w:sz w:val="20"/>
      <w:szCs w:val="20"/>
    </w:rPr>
  </w:style>
  <w:style w:type="character" w:customStyle="1" w:styleId="a6">
    <w:name w:val="Верхний колонтитул Знак"/>
    <w:link w:val="a5"/>
    <w:uiPriority w:val="99"/>
    <w:rsid w:val="009C3609"/>
  </w:style>
  <w:style w:type="character" w:customStyle="1" w:styleId="a8">
    <w:name w:val="Нижний колонтитул Знак"/>
    <w:link w:val="a7"/>
    <w:uiPriority w:val="99"/>
    <w:rsid w:val="009C3609"/>
    <w:rPr>
      <w:sz w:val="28"/>
    </w:rPr>
  </w:style>
  <w:style w:type="character" w:customStyle="1" w:styleId="15">
    <w:name w:val="Нижний колонтитул Знак1"/>
    <w:rsid w:val="009C3609"/>
    <w:rPr>
      <w:sz w:val="28"/>
    </w:rPr>
  </w:style>
  <w:style w:type="paragraph" w:customStyle="1" w:styleId="16">
    <w:name w:val="Абзац списка1"/>
    <w:basedOn w:val="a"/>
    <w:rsid w:val="00FE45A5"/>
    <w:pPr>
      <w:spacing w:after="200" w:line="276" w:lineRule="auto"/>
      <w:ind w:left="720"/>
      <w:contextualSpacing/>
    </w:pPr>
    <w:rPr>
      <w:rFonts w:ascii="Calibri" w:hAnsi="Calibri"/>
      <w:sz w:val="22"/>
      <w:szCs w:val="22"/>
    </w:rPr>
  </w:style>
  <w:style w:type="paragraph" w:customStyle="1" w:styleId="ConsNonformat">
    <w:name w:val="ConsNonformat"/>
    <w:rsid w:val="00AA04EF"/>
    <w:pPr>
      <w:widowControl w:val="0"/>
      <w:autoSpaceDE w:val="0"/>
      <w:autoSpaceDN w:val="0"/>
      <w:adjustRightInd w:val="0"/>
      <w:ind w:right="19772"/>
    </w:pPr>
    <w:rPr>
      <w:rFonts w:ascii="Courier New" w:eastAsia="Calibri" w:hAnsi="Courier New" w:cs="Courier New"/>
      <w:sz w:val="22"/>
      <w:szCs w:val="22"/>
    </w:rPr>
  </w:style>
  <w:style w:type="paragraph" w:styleId="23">
    <w:name w:val="List 2"/>
    <w:basedOn w:val="a"/>
    <w:rsid w:val="00064F91"/>
    <w:pPr>
      <w:ind w:left="566" w:hanging="283"/>
      <w:contextualSpacing/>
    </w:pPr>
  </w:style>
  <w:style w:type="paragraph" w:customStyle="1" w:styleId="Standard">
    <w:name w:val="Standard"/>
    <w:rsid w:val="00A57F6B"/>
    <w:pPr>
      <w:widowControl w:val="0"/>
      <w:suppressAutoHyphens/>
      <w:autoSpaceDN w:val="0"/>
      <w:textAlignment w:val="baseline"/>
    </w:pPr>
    <w:rPr>
      <w:rFonts w:eastAsia="Lucida Sans Unicode" w:cs="Mangal"/>
      <w:kern w:val="3"/>
      <w:sz w:val="24"/>
      <w:szCs w:val="24"/>
      <w:lang w:eastAsia="zh-CN" w:bidi="hi-IN"/>
    </w:rPr>
  </w:style>
  <w:style w:type="paragraph" w:customStyle="1" w:styleId="17">
    <w:name w:val="Знак Знак1"/>
    <w:basedOn w:val="a"/>
    <w:rsid w:val="007E5E3B"/>
    <w:pPr>
      <w:spacing w:after="160" w:line="240" w:lineRule="exact"/>
    </w:pPr>
    <w:rPr>
      <w:rFonts w:ascii="Verdana" w:hAnsi="Verdana"/>
      <w:sz w:val="20"/>
      <w:szCs w:val="20"/>
      <w:lang w:val="en-US" w:eastAsia="en-US"/>
    </w:rPr>
  </w:style>
  <w:style w:type="paragraph" w:styleId="af6">
    <w:name w:val="No Spacing"/>
    <w:uiPriority w:val="1"/>
    <w:qFormat/>
    <w:rsid w:val="007D3131"/>
    <w:rPr>
      <w:rFonts w:ascii="Calibri" w:eastAsia="Calibri" w:hAnsi="Calibri"/>
      <w:sz w:val="22"/>
      <w:szCs w:val="22"/>
      <w:lang w:eastAsia="en-US"/>
    </w:rPr>
  </w:style>
  <w:style w:type="character" w:customStyle="1" w:styleId="10">
    <w:name w:val="Заголовок 1 Знак"/>
    <w:link w:val="1"/>
    <w:rsid w:val="00956EDF"/>
    <w:rPr>
      <w:b/>
      <w:sz w:val="28"/>
      <w:szCs w:val="24"/>
    </w:rPr>
  </w:style>
  <w:style w:type="character" w:customStyle="1" w:styleId="ConsPlusNormal0">
    <w:name w:val="ConsPlusNormal Знак"/>
    <w:link w:val="ConsPlusNormal"/>
    <w:locked/>
    <w:rsid w:val="004E264D"/>
    <w:rPr>
      <w:rFonts w:ascii="Arial" w:hAnsi="Arial" w:cs="Arial"/>
    </w:rPr>
  </w:style>
  <w:style w:type="paragraph" w:customStyle="1" w:styleId="120">
    <w:name w:val="12 пт"/>
    <w:basedOn w:val="a"/>
    <w:rsid w:val="00B778FC"/>
    <w:pPr>
      <w:autoSpaceDE w:val="0"/>
      <w:autoSpaceDN w:val="0"/>
      <w:adjustRightInd w:val="0"/>
      <w:jc w:val="center"/>
    </w:pPr>
    <w:rPr>
      <w:b/>
      <w:bCs/>
      <w:sz w:val="28"/>
      <w:szCs w:val="28"/>
    </w:rPr>
  </w:style>
  <w:style w:type="paragraph" w:customStyle="1" w:styleId="formattext">
    <w:name w:val="formattext"/>
    <w:basedOn w:val="a"/>
    <w:rsid w:val="00D418FF"/>
    <w:pPr>
      <w:spacing w:before="100" w:beforeAutospacing="1" w:after="100" w:afterAutospacing="1"/>
    </w:pPr>
  </w:style>
  <w:style w:type="paragraph" w:customStyle="1" w:styleId="18">
    <w:name w:val="1 Обычный"/>
    <w:basedOn w:val="a"/>
    <w:rsid w:val="00894A12"/>
    <w:pPr>
      <w:autoSpaceDE w:val="0"/>
      <w:spacing w:before="120" w:after="120" w:line="360" w:lineRule="auto"/>
      <w:ind w:firstLine="720"/>
      <w:jc w:val="both"/>
    </w:pPr>
    <w:rPr>
      <w:rFonts w:ascii="Arial" w:hAnsi="Arial" w:cs="Arial"/>
      <w:lang w:eastAsia="en-US" w:bidi="en-US"/>
    </w:rPr>
  </w:style>
  <w:style w:type="table" w:customStyle="1" w:styleId="19">
    <w:name w:val="Сетка таблицы1"/>
    <w:basedOn w:val="a1"/>
    <w:uiPriority w:val="39"/>
    <w:rsid w:val="001A554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00667">
      <w:bodyDiv w:val="1"/>
      <w:marLeft w:val="0"/>
      <w:marRight w:val="0"/>
      <w:marTop w:val="0"/>
      <w:marBottom w:val="0"/>
      <w:divBdr>
        <w:top w:val="none" w:sz="0" w:space="0" w:color="auto"/>
        <w:left w:val="none" w:sz="0" w:space="0" w:color="auto"/>
        <w:bottom w:val="none" w:sz="0" w:space="0" w:color="auto"/>
        <w:right w:val="none" w:sz="0" w:space="0" w:color="auto"/>
      </w:divBdr>
    </w:div>
    <w:div w:id="33773955">
      <w:bodyDiv w:val="1"/>
      <w:marLeft w:val="0"/>
      <w:marRight w:val="0"/>
      <w:marTop w:val="0"/>
      <w:marBottom w:val="0"/>
      <w:divBdr>
        <w:top w:val="none" w:sz="0" w:space="0" w:color="auto"/>
        <w:left w:val="none" w:sz="0" w:space="0" w:color="auto"/>
        <w:bottom w:val="none" w:sz="0" w:space="0" w:color="auto"/>
        <w:right w:val="none" w:sz="0" w:space="0" w:color="auto"/>
      </w:divBdr>
    </w:div>
    <w:div w:id="131752159">
      <w:bodyDiv w:val="1"/>
      <w:marLeft w:val="0"/>
      <w:marRight w:val="0"/>
      <w:marTop w:val="0"/>
      <w:marBottom w:val="0"/>
      <w:divBdr>
        <w:top w:val="none" w:sz="0" w:space="0" w:color="auto"/>
        <w:left w:val="none" w:sz="0" w:space="0" w:color="auto"/>
        <w:bottom w:val="none" w:sz="0" w:space="0" w:color="auto"/>
        <w:right w:val="none" w:sz="0" w:space="0" w:color="auto"/>
      </w:divBdr>
    </w:div>
    <w:div w:id="173765043">
      <w:bodyDiv w:val="1"/>
      <w:marLeft w:val="0"/>
      <w:marRight w:val="0"/>
      <w:marTop w:val="0"/>
      <w:marBottom w:val="0"/>
      <w:divBdr>
        <w:top w:val="none" w:sz="0" w:space="0" w:color="auto"/>
        <w:left w:val="none" w:sz="0" w:space="0" w:color="auto"/>
        <w:bottom w:val="none" w:sz="0" w:space="0" w:color="auto"/>
        <w:right w:val="none" w:sz="0" w:space="0" w:color="auto"/>
      </w:divBdr>
    </w:div>
    <w:div w:id="187108081">
      <w:bodyDiv w:val="1"/>
      <w:marLeft w:val="0"/>
      <w:marRight w:val="0"/>
      <w:marTop w:val="0"/>
      <w:marBottom w:val="0"/>
      <w:divBdr>
        <w:top w:val="none" w:sz="0" w:space="0" w:color="auto"/>
        <w:left w:val="none" w:sz="0" w:space="0" w:color="auto"/>
        <w:bottom w:val="none" w:sz="0" w:space="0" w:color="auto"/>
        <w:right w:val="none" w:sz="0" w:space="0" w:color="auto"/>
      </w:divBdr>
    </w:div>
    <w:div w:id="226184564">
      <w:bodyDiv w:val="1"/>
      <w:marLeft w:val="0"/>
      <w:marRight w:val="0"/>
      <w:marTop w:val="0"/>
      <w:marBottom w:val="0"/>
      <w:divBdr>
        <w:top w:val="none" w:sz="0" w:space="0" w:color="auto"/>
        <w:left w:val="none" w:sz="0" w:space="0" w:color="auto"/>
        <w:bottom w:val="none" w:sz="0" w:space="0" w:color="auto"/>
        <w:right w:val="none" w:sz="0" w:space="0" w:color="auto"/>
      </w:divBdr>
    </w:div>
    <w:div w:id="288359182">
      <w:bodyDiv w:val="1"/>
      <w:marLeft w:val="0"/>
      <w:marRight w:val="0"/>
      <w:marTop w:val="0"/>
      <w:marBottom w:val="0"/>
      <w:divBdr>
        <w:top w:val="none" w:sz="0" w:space="0" w:color="auto"/>
        <w:left w:val="none" w:sz="0" w:space="0" w:color="auto"/>
        <w:bottom w:val="none" w:sz="0" w:space="0" w:color="auto"/>
        <w:right w:val="none" w:sz="0" w:space="0" w:color="auto"/>
      </w:divBdr>
    </w:div>
    <w:div w:id="311909023">
      <w:bodyDiv w:val="1"/>
      <w:marLeft w:val="0"/>
      <w:marRight w:val="0"/>
      <w:marTop w:val="0"/>
      <w:marBottom w:val="0"/>
      <w:divBdr>
        <w:top w:val="none" w:sz="0" w:space="0" w:color="auto"/>
        <w:left w:val="none" w:sz="0" w:space="0" w:color="auto"/>
        <w:bottom w:val="none" w:sz="0" w:space="0" w:color="auto"/>
        <w:right w:val="none" w:sz="0" w:space="0" w:color="auto"/>
      </w:divBdr>
    </w:div>
    <w:div w:id="380327144">
      <w:bodyDiv w:val="1"/>
      <w:marLeft w:val="0"/>
      <w:marRight w:val="0"/>
      <w:marTop w:val="0"/>
      <w:marBottom w:val="0"/>
      <w:divBdr>
        <w:top w:val="none" w:sz="0" w:space="0" w:color="auto"/>
        <w:left w:val="none" w:sz="0" w:space="0" w:color="auto"/>
        <w:bottom w:val="none" w:sz="0" w:space="0" w:color="auto"/>
        <w:right w:val="none" w:sz="0" w:space="0" w:color="auto"/>
      </w:divBdr>
    </w:div>
    <w:div w:id="402945751">
      <w:bodyDiv w:val="1"/>
      <w:marLeft w:val="0"/>
      <w:marRight w:val="0"/>
      <w:marTop w:val="0"/>
      <w:marBottom w:val="0"/>
      <w:divBdr>
        <w:top w:val="none" w:sz="0" w:space="0" w:color="auto"/>
        <w:left w:val="none" w:sz="0" w:space="0" w:color="auto"/>
        <w:bottom w:val="none" w:sz="0" w:space="0" w:color="auto"/>
        <w:right w:val="none" w:sz="0" w:space="0" w:color="auto"/>
      </w:divBdr>
    </w:div>
    <w:div w:id="417215282">
      <w:bodyDiv w:val="1"/>
      <w:marLeft w:val="0"/>
      <w:marRight w:val="0"/>
      <w:marTop w:val="0"/>
      <w:marBottom w:val="0"/>
      <w:divBdr>
        <w:top w:val="none" w:sz="0" w:space="0" w:color="auto"/>
        <w:left w:val="none" w:sz="0" w:space="0" w:color="auto"/>
        <w:bottom w:val="none" w:sz="0" w:space="0" w:color="auto"/>
        <w:right w:val="none" w:sz="0" w:space="0" w:color="auto"/>
      </w:divBdr>
    </w:div>
    <w:div w:id="556235387">
      <w:bodyDiv w:val="1"/>
      <w:marLeft w:val="0"/>
      <w:marRight w:val="0"/>
      <w:marTop w:val="0"/>
      <w:marBottom w:val="0"/>
      <w:divBdr>
        <w:top w:val="none" w:sz="0" w:space="0" w:color="auto"/>
        <w:left w:val="none" w:sz="0" w:space="0" w:color="auto"/>
        <w:bottom w:val="none" w:sz="0" w:space="0" w:color="auto"/>
        <w:right w:val="none" w:sz="0" w:space="0" w:color="auto"/>
      </w:divBdr>
    </w:div>
    <w:div w:id="561213801">
      <w:bodyDiv w:val="1"/>
      <w:marLeft w:val="0"/>
      <w:marRight w:val="0"/>
      <w:marTop w:val="0"/>
      <w:marBottom w:val="0"/>
      <w:divBdr>
        <w:top w:val="none" w:sz="0" w:space="0" w:color="auto"/>
        <w:left w:val="none" w:sz="0" w:space="0" w:color="auto"/>
        <w:bottom w:val="none" w:sz="0" w:space="0" w:color="auto"/>
        <w:right w:val="none" w:sz="0" w:space="0" w:color="auto"/>
      </w:divBdr>
    </w:div>
    <w:div w:id="582229140">
      <w:bodyDiv w:val="1"/>
      <w:marLeft w:val="0"/>
      <w:marRight w:val="0"/>
      <w:marTop w:val="0"/>
      <w:marBottom w:val="0"/>
      <w:divBdr>
        <w:top w:val="none" w:sz="0" w:space="0" w:color="auto"/>
        <w:left w:val="none" w:sz="0" w:space="0" w:color="auto"/>
        <w:bottom w:val="none" w:sz="0" w:space="0" w:color="auto"/>
        <w:right w:val="none" w:sz="0" w:space="0" w:color="auto"/>
      </w:divBdr>
    </w:div>
    <w:div w:id="606351600">
      <w:bodyDiv w:val="1"/>
      <w:marLeft w:val="0"/>
      <w:marRight w:val="0"/>
      <w:marTop w:val="0"/>
      <w:marBottom w:val="0"/>
      <w:divBdr>
        <w:top w:val="none" w:sz="0" w:space="0" w:color="auto"/>
        <w:left w:val="none" w:sz="0" w:space="0" w:color="auto"/>
        <w:bottom w:val="none" w:sz="0" w:space="0" w:color="auto"/>
        <w:right w:val="none" w:sz="0" w:space="0" w:color="auto"/>
      </w:divBdr>
    </w:div>
    <w:div w:id="606543940">
      <w:bodyDiv w:val="1"/>
      <w:marLeft w:val="0"/>
      <w:marRight w:val="0"/>
      <w:marTop w:val="0"/>
      <w:marBottom w:val="0"/>
      <w:divBdr>
        <w:top w:val="none" w:sz="0" w:space="0" w:color="auto"/>
        <w:left w:val="none" w:sz="0" w:space="0" w:color="auto"/>
        <w:bottom w:val="none" w:sz="0" w:space="0" w:color="auto"/>
        <w:right w:val="none" w:sz="0" w:space="0" w:color="auto"/>
      </w:divBdr>
    </w:div>
    <w:div w:id="616910510">
      <w:bodyDiv w:val="1"/>
      <w:marLeft w:val="0"/>
      <w:marRight w:val="0"/>
      <w:marTop w:val="0"/>
      <w:marBottom w:val="0"/>
      <w:divBdr>
        <w:top w:val="none" w:sz="0" w:space="0" w:color="auto"/>
        <w:left w:val="none" w:sz="0" w:space="0" w:color="auto"/>
        <w:bottom w:val="none" w:sz="0" w:space="0" w:color="auto"/>
        <w:right w:val="none" w:sz="0" w:space="0" w:color="auto"/>
      </w:divBdr>
    </w:div>
    <w:div w:id="679739522">
      <w:bodyDiv w:val="1"/>
      <w:marLeft w:val="0"/>
      <w:marRight w:val="0"/>
      <w:marTop w:val="0"/>
      <w:marBottom w:val="0"/>
      <w:divBdr>
        <w:top w:val="none" w:sz="0" w:space="0" w:color="auto"/>
        <w:left w:val="none" w:sz="0" w:space="0" w:color="auto"/>
        <w:bottom w:val="none" w:sz="0" w:space="0" w:color="auto"/>
        <w:right w:val="none" w:sz="0" w:space="0" w:color="auto"/>
      </w:divBdr>
    </w:div>
    <w:div w:id="685134222">
      <w:bodyDiv w:val="1"/>
      <w:marLeft w:val="0"/>
      <w:marRight w:val="0"/>
      <w:marTop w:val="0"/>
      <w:marBottom w:val="0"/>
      <w:divBdr>
        <w:top w:val="none" w:sz="0" w:space="0" w:color="auto"/>
        <w:left w:val="none" w:sz="0" w:space="0" w:color="auto"/>
        <w:bottom w:val="none" w:sz="0" w:space="0" w:color="auto"/>
        <w:right w:val="none" w:sz="0" w:space="0" w:color="auto"/>
      </w:divBdr>
    </w:div>
    <w:div w:id="685600094">
      <w:bodyDiv w:val="1"/>
      <w:marLeft w:val="0"/>
      <w:marRight w:val="0"/>
      <w:marTop w:val="0"/>
      <w:marBottom w:val="0"/>
      <w:divBdr>
        <w:top w:val="none" w:sz="0" w:space="0" w:color="auto"/>
        <w:left w:val="none" w:sz="0" w:space="0" w:color="auto"/>
        <w:bottom w:val="none" w:sz="0" w:space="0" w:color="auto"/>
        <w:right w:val="none" w:sz="0" w:space="0" w:color="auto"/>
      </w:divBdr>
    </w:div>
    <w:div w:id="765880030">
      <w:bodyDiv w:val="1"/>
      <w:marLeft w:val="0"/>
      <w:marRight w:val="0"/>
      <w:marTop w:val="0"/>
      <w:marBottom w:val="0"/>
      <w:divBdr>
        <w:top w:val="none" w:sz="0" w:space="0" w:color="auto"/>
        <w:left w:val="none" w:sz="0" w:space="0" w:color="auto"/>
        <w:bottom w:val="none" w:sz="0" w:space="0" w:color="auto"/>
        <w:right w:val="none" w:sz="0" w:space="0" w:color="auto"/>
      </w:divBdr>
    </w:div>
    <w:div w:id="780994529">
      <w:bodyDiv w:val="1"/>
      <w:marLeft w:val="0"/>
      <w:marRight w:val="0"/>
      <w:marTop w:val="0"/>
      <w:marBottom w:val="0"/>
      <w:divBdr>
        <w:top w:val="none" w:sz="0" w:space="0" w:color="auto"/>
        <w:left w:val="none" w:sz="0" w:space="0" w:color="auto"/>
        <w:bottom w:val="none" w:sz="0" w:space="0" w:color="auto"/>
        <w:right w:val="none" w:sz="0" w:space="0" w:color="auto"/>
      </w:divBdr>
    </w:div>
    <w:div w:id="786703383">
      <w:bodyDiv w:val="1"/>
      <w:marLeft w:val="0"/>
      <w:marRight w:val="0"/>
      <w:marTop w:val="0"/>
      <w:marBottom w:val="0"/>
      <w:divBdr>
        <w:top w:val="none" w:sz="0" w:space="0" w:color="auto"/>
        <w:left w:val="none" w:sz="0" w:space="0" w:color="auto"/>
        <w:bottom w:val="none" w:sz="0" w:space="0" w:color="auto"/>
        <w:right w:val="none" w:sz="0" w:space="0" w:color="auto"/>
      </w:divBdr>
    </w:div>
    <w:div w:id="872575647">
      <w:bodyDiv w:val="1"/>
      <w:marLeft w:val="0"/>
      <w:marRight w:val="0"/>
      <w:marTop w:val="0"/>
      <w:marBottom w:val="0"/>
      <w:divBdr>
        <w:top w:val="none" w:sz="0" w:space="0" w:color="auto"/>
        <w:left w:val="none" w:sz="0" w:space="0" w:color="auto"/>
        <w:bottom w:val="none" w:sz="0" w:space="0" w:color="auto"/>
        <w:right w:val="none" w:sz="0" w:space="0" w:color="auto"/>
      </w:divBdr>
    </w:div>
    <w:div w:id="917517609">
      <w:bodyDiv w:val="1"/>
      <w:marLeft w:val="0"/>
      <w:marRight w:val="0"/>
      <w:marTop w:val="0"/>
      <w:marBottom w:val="0"/>
      <w:divBdr>
        <w:top w:val="none" w:sz="0" w:space="0" w:color="auto"/>
        <w:left w:val="none" w:sz="0" w:space="0" w:color="auto"/>
        <w:bottom w:val="none" w:sz="0" w:space="0" w:color="auto"/>
        <w:right w:val="none" w:sz="0" w:space="0" w:color="auto"/>
      </w:divBdr>
    </w:div>
    <w:div w:id="940727201">
      <w:bodyDiv w:val="1"/>
      <w:marLeft w:val="0"/>
      <w:marRight w:val="0"/>
      <w:marTop w:val="0"/>
      <w:marBottom w:val="0"/>
      <w:divBdr>
        <w:top w:val="none" w:sz="0" w:space="0" w:color="auto"/>
        <w:left w:val="none" w:sz="0" w:space="0" w:color="auto"/>
        <w:bottom w:val="none" w:sz="0" w:space="0" w:color="auto"/>
        <w:right w:val="none" w:sz="0" w:space="0" w:color="auto"/>
      </w:divBdr>
    </w:div>
    <w:div w:id="954560036">
      <w:bodyDiv w:val="1"/>
      <w:marLeft w:val="0"/>
      <w:marRight w:val="0"/>
      <w:marTop w:val="0"/>
      <w:marBottom w:val="0"/>
      <w:divBdr>
        <w:top w:val="none" w:sz="0" w:space="0" w:color="auto"/>
        <w:left w:val="none" w:sz="0" w:space="0" w:color="auto"/>
        <w:bottom w:val="none" w:sz="0" w:space="0" w:color="auto"/>
        <w:right w:val="none" w:sz="0" w:space="0" w:color="auto"/>
      </w:divBdr>
    </w:div>
    <w:div w:id="994988708">
      <w:bodyDiv w:val="1"/>
      <w:marLeft w:val="0"/>
      <w:marRight w:val="0"/>
      <w:marTop w:val="0"/>
      <w:marBottom w:val="0"/>
      <w:divBdr>
        <w:top w:val="none" w:sz="0" w:space="0" w:color="auto"/>
        <w:left w:val="none" w:sz="0" w:space="0" w:color="auto"/>
        <w:bottom w:val="none" w:sz="0" w:space="0" w:color="auto"/>
        <w:right w:val="none" w:sz="0" w:space="0" w:color="auto"/>
      </w:divBdr>
    </w:div>
    <w:div w:id="995065590">
      <w:bodyDiv w:val="1"/>
      <w:marLeft w:val="0"/>
      <w:marRight w:val="0"/>
      <w:marTop w:val="0"/>
      <w:marBottom w:val="0"/>
      <w:divBdr>
        <w:top w:val="none" w:sz="0" w:space="0" w:color="auto"/>
        <w:left w:val="none" w:sz="0" w:space="0" w:color="auto"/>
        <w:bottom w:val="none" w:sz="0" w:space="0" w:color="auto"/>
        <w:right w:val="none" w:sz="0" w:space="0" w:color="auto"/>
      </w:divBdr>
    </w:div>
    <w:div w:id="1036541998">
      <w:bodyDiv w:val="1"/>
      <w:marLeft w:val="0"/>
      <w:marRight w:val="0"/>
      <w:marTop w:val="0"/>
      <w:marBottom w:val="0"/>
      <w:divBdr>
        <w:top w:val="none" w:sz="0" w:space="0" w:color="auto"/>
        <w:left w:val="none" w:sz="0" w:space="0" w:color="auto"/>
        <w:bottom w:val="none" w:sz="0" w:space="0" w:color="auto"/>
        <w:right w:val="none" w:sz="0" w:space="0" w:color="auto"/>
      </w:divBdr>
    </w:div>
    <w:div w:id="1090545461">
      <w:bodyDiv w:val="1"/>
      <w:marLeft w:val="0"/>
      <w:marRight w:val="0"/>
      <w:marTop w:val="0"/>
      <w:marBottom w:val="0"/>
      <w:divBdr>
        <w:top w:val="none" w:sz="0" w:space="0" w:color="auto"/>
        <w:left w:val="none" w:sz="0" w:space="0" w:color="auto"/>
        <w:bottom w:val="none" w:sz="0" w:space="0" w:color="auto"/>
        <w:right w:val="none" w:sz="0" w:space="0" w:color="auto"/>
      </w:divBdr>
    </w:div>
    <w:div w:id="1117944506">
      <w:bodyDiv w:val="1"/>
      <w:marLeft w:val="0"/>
      <w:marRight w:val="0"/>
      <w:marTop w:val="0"/>
      <w:marBottom w:val="0"/>
      <w:divBdr>
        <w:top w:val="none" w:sz="0" w:space="0" w:color="auto"/>
        <w:left w:val="none" w:sz="0" w:space="0" w:color="auto"/>
        <w:bottom w:val="none" w:sz="0" w:space="0" w:color="auto"/>
        <w:right w:val="none" w:sz="0" w:space="0" w:color="auto"/>
      </w:divBdr>
    </w:div>
    <w:div w:id="1122117890">
      <w:bodyDiv w:val="1"/>
      <w:marLeft w:val="0"/>
      <w:marRight w:val="0"/>
      <w:marTop w:val="0"/>
      <w:marBottom w:val="0"/>
      <w:divBdr>
        <w:top w:val="none" w:sz="0" w:space="0" w:color="auto"/>
        <w:left w:val="none" w:sz="0" w:space="0" w:color="auto"/>
        <w:bottom w:val="none" w:sz="0" w:space="0" w:color="auto"/>
        <w:right w:val="none" w:sz="0" w:space="0" w:color="auto"/>
      </w:divBdr>
    </w:div>
    <w:div w:id="1277054829">
      <w:bodyDiv w:val="1"/>
      <w:marLeft w:val="0"/>
      <w:marRight w:val="0"/>
      <w:marTop w:val="0"/>
      <w:marBottom w:val="0"/>
      <w:divBdr>
        <w:top w:val="none" w:sz="0" w:space="0" w:color="auto"/>
        <w:left w:val="none" w:sz="0" w:space="0" w:color="auto"/>
        <w:bottom w:val="none" w:sz="0" w:space="0" w:color="auto"/>
        <w:right w:val="none" w:sz="0" w:space="0" w:color="auto"/>
      </w:divBdr>
    </w:div>
    <w:div w:id="1285845048">
      <w:bodyDiv w:val="1"/>
      <w:marLeft w:val="0"/>
      <w:marRight w:val="0"/>
      <w:marTop w:val="0"/>
      <w:marBottom w:val="0"/>
      <w:divBdr>
        <w:top w:val="none" w:sz="0" w:space="0" w:color="auto"/>
        <w:left w:val="none" w:sz="0" w:space="0" w:color="auto"/>
        <w:bottom w:val="none" w:sz="0" w:space="0" w:color="auto"/>
        <w:right w:val="none" w:sz="0" w:space="0" w:color="auto"/>
      </w:divBdr>
    </w:div>
    <w:div w:id="1287077930">
      <w:bodyDiv w:val="1"/>
      <w:marLeft w:val="0"/>
      <w:marRight w:val="0"/>
      <w:marTop w:val="0"/>
      <w:marBottom w:val="0"/>
      <w:divBdr>
        <w:top w:val="none" w:sz="0" w:space="0" w:color="auto"/>
        <w:left w:val="none" w:sz="0" w:space="0" w:color="auto"/>
        <w:bottom w:val="none" w:sz="0" w:space="0" w:color="auto"/>
        <w:right w:val="none" w:sz="0" w:space="0" w:color="auto"/>
      </w:divBdr>
    </w:div>
    <w:div w:id="1358845877">
      <w:bodyDiv w:val="1"/>
      <w:marLeft w:val="0"/>
      <w:marRight w:val="0"/>
      <w:marTop w:val="0"/>
      <w:marBottom w:val="0"/>
      <w:divBdr>
        <w:top w:val="none" w:sz="0" w:space="0" w:color="auto"/>
        <w:left w:val="none" w:sz="0" w:space="0" w:color="auto"/>
        <w:bottom w:val="none" w:sz="0" w:space="0" w:color="auto"/>
        <w:right w:val="none" w:sz="0" w:space="0" w:color="auto"/>
      </w:divBdr>
    </w:div>
    <w:div w:id="1379087984">
      <w:bodyDiv w:val="1"/>
      <w:marLeft w:val="0"/>
      <w:marRight w:val="0"/>
      <w:marTop w:val="0"/>
      <w:marBottom w:val="0"/>
      <w:divBdr>
        <w:top w:val="none" w:sz="0" w:space="0" w:color="auto"/>
        <w:left w:val="none" w:sz="0" w:space="0" w:color="auto"/>
        <w:bottom w:val="none" w:sz="0" w:space="0" w:color="auto"/>
        <w:right w:val="none" w:sz="0" w:space="0" w:color="auto"/>
      </w:divBdr>
    </w:div>
    <w:div w:id="1422525994">
      <w:bodyDiv w:val="1"/>
      <w:marLeft w:val="0"/>
      <w:marRight w:val="0"/>
      <w:marTop w:val="0"/>
      <w:marBottom w:val="0"/>
      <w:divBdr>
        <w:top w:val="none" w:sz="0" w:space="0" w:color="auto"/>
        <w:left w:val="none" w:sz="0" w:space="0" w:color="auto"/>
        <w:bottom w:val="none" w:sz="0" w:space="0" w:color="auto"/>
        <w:right w:val="none" w:sz="0" w:space="0" w:color="auto"/>
      </w:divBdr>
    </w:div>
    <w:div w:id="1481532575">
      <w:bodyDiv w:val="1"/>
      <w:marLeft w:val="0"/>
      <w:marRight w:val="0"/>
      <w:marTop w:val="0"/>
      <w:marBottom w:val="0"/>
      <w:divBdr>
        <w:top w:val="none" w:sz="0" w:space="0" w:color="auto"/>
        <w:left w:val="none" w:sz="0" w:space="0" w:color="auto"/>
        <w:bottom w:val="none" w:sz="0" w:space="0" w:color="auto"/>
        <w:right w:val="none" w:sz="0" w:space="0" w:color="auto"/>
      </w:divBdr>
    </w:div>
    <w:div w:id="1517841574">
      <w:bodyDiv w:val="1"/>
      <w:marLeft w:val="0"/>
      <w:marRight w:val="0"/>
      <w:marTop w:val="0"/>
      <w:marBottom w:val="0"/>
      <w:divBdr>
        <w:top w:val="none" w:sz="0" w:space="0" w:color="auto"/>
        <w:left w:val="none" w:sz="0" w:space="0" w:color="auto"/>
        <w:bottom w:val="none" w:sz="0" w:space="0" w:color="auto"/>
        <w:right w:val="none" w:sz="0" w:space="0" w:color="auto"/>
      </w:divBdr>
    </w:div>
    <w:div w:id="1558475698">
      <w:bodyDiv w:val="1"/>
      <w:marLeft w:val="0"/>
      <w:marRight w:val="0"/>
      <w:marTop w:val="0"/>
      <w:marBottom w:val="0"/>
      <w:divBdr>
        <w:top w:val="none" w:sz="0" w:space="0" w:color="auto"/>
        <w:left w:val="none" w:sz="0" w:space="0" w:color="auto"/>
        <w:bottom w:val="none" w:sz="0" w:space="0" w:color="auto"/>
        <w:right w:val="none" w:sz="0" w:space="0" w:color="auto"/>
      </w:divBdr>
    </w:div>
    <w:div w:id="1591038395">
      <w:bodyDiv w:val="1"/>
      <w:marLeft w:val="0"/>
      <w:marRight w:val="0"/>
      <w:marTop w:val="0"/>
      <w:marBottom w:val="0"/>
      <w:divBdr>
        <w:top w:val="none" w:sz="0" w:space="0" w:color="auto"/>
        <w:left w:val="none" w:sz="0" w:space="0" w:color="auto"/>
        <w:bottom w:val="none" w:sz="0" w:space="0" w:color="auto"/>
        <w:right w:val="none" w:sz="0" w:space="0" w:color="auto"/>
      </w:divBdr>
    </w:div>
    <w:div w:id="1639451509">
      <w:bodyDiv w:val="1"/>
      <w:marLeft w:val="0"/>
      <w:marRight w:val="0"/>
      <w:marTop w:val="0"/>
      <w:marBottom w:val="0"/>
      <w:divBdr>
        <w:top w:val="none" w:sz="0" w:space="0" w:color="auto"/>
        <w:left w:val="none" w:sz="0" w:space="0" w:color="auto"/>
        <w:bottom w:val="none" w:sz="0" w:space="0" w:color="auto"/>
        <w:right w:val="none" w:sz="0" w:space="0" w:color="auto"/>
      </w:divBdr>
    </w:div>
    <w:div w:id="1663509794">
      <w:bodyDiv w:val="1"/>
      <w:marLeft w:val="0"/>
      <w:marRight w:val="0"/>
      <w:marTop w:val="0"/>
      <w:marBottom w:val="0"/>
      <w:divBdr>
        <w:top w:val="none" w:sz="0" w:space="0" w:color="auto"/>
        <w:left w:val="none" w:sz="0" w:space="0" w:color="auto"/>
        <w:bottom w:val="none" w:sz="0" w:space="0" w:color="auto"/>
        <w:right w:val="none" w:sz="0" w:space="0" w:color="auto"/>
      </w:divBdr>
    </w:div>
    <w:div w:id="1678187446">
      <w:bodyDiv w:val="1"/>
      <w:marLeft w:val="0"/>
      <w:marRight w:val="0"/>
      <w:marTop w:val="0"/>
      <w:marBottom w:val="0"/>
      <w:divBdr>
        <w:top w:val="none" w:sz="0" w:space="0" w:color="auto"/>
        <w:left w:val="none" w:sz="0" w:space="0" w:color="auto"/>
        <w:bottom w:val="none" w:sz="0" w:space="0" w:color="auto"/>
        <w:right w:val="none" w:sz="0" w:space="0" w:color="auto"/>
      </w:divBdr>
    </w:div>
    <w:div w:id="1725830791">
      <w:bodyDiv w:val="1"/>
      <w:marLeft w:val="0"/>
      <w:marRight w:val="0"/>
      <w:marTop w:val="0"/>
      <w:marBottom w:val="0"/>
      <w:divBdr>
        <w:top w:val="none" w:sz="0" w:space="0" w:color="auto"/>
        <w:left w:val="none" w:sz="0" w:space="0" w:color="auto"/>
        <w:bottom w:val="none" w:sz="0" w:space="0" w:color="auto"/>
        <w:right w:val="none" w:sz="0" w:space="0" w:color="auto"/>
      </w:divBdr>
    </w:div>
    <w:div w:id="1735542887">
      <w:bodyDiv w:val="1"/>
      <w:marLeft w:val="0"/>
      <w:marRight w:val="0"/>
      <w:marTop w:val="0"/>
      <w:marBottom w:val="0"/>
      <w:divBdr>
        <w:top w:val="none" w:sz="0" w:space="0" w:color="auto"/>
        <w:left w:val="none" w:sz="0" w:space="0" w:color="auto"/>
        <w:bottom w:val="none" w:sz="0" w:space="0" w:color="auto"/>
        <w:right w:val="none" w:sz="0" w:space="0" w:color="auto"/>
      </w:divBdr>
    </w:div>
    <w:div w:id="1758943981">
      <w:bodyDiv w:val="1"/>
      <w:marLeft w:val="0"/>
      <w:marRight w:val="0"/>
      <w:marTop w:val="0"/>
      <w:marBottom w:val="0"/>
      <w:divBdr>
        <w:top w:val="none" w:sz="0" w:space="0" w:color="auto"/>
        <w:left w:val="none" w:sz="0" w:space="0" w:color="auto"/>
        <w:bottom w:val="none" w:sz="0" w:space="0" w:color="auto"/>
        <w:right w:val="none" w:sz="0" w:space="0" w:color="auto"/>
      </w:divBdr>
    </w:div>
    <w:div w:id="1761026777">
      <w:bodyDiv w:val="1"/>
      <w:marLeft w:val="0"/>
      <w:marRight w:val="0"/>
      <w:marTop w:val="0"/>
      <w:marBottom w:val="0"/>
      <w:divBdr>
        <w:top w:val="none" w:sz="0" w:space="0" w:color="auto"/>
        <w:left w:val="none" w:sz="0" w:space="0" w:color="auto"/>
        <w:bottom w:val="none" w:sz="0" w:space="0" w:color="auto"/>
        <w:right w:val="none" w:sz="0" w:space="0" w:color="auto"/>
      </w:divBdr>
    </w:div>
    <w:div w:id="1775586163">
      <w:bodyDiv w:val="1"/>
      <w:marLeft w:val="0"/>
      <w:marRight w:val="0"/>
      <w:marTop w:val="0"/>
      <w:marBottom w:val="0"/>
      <w:divBdr>
        <w:top w:val="none" w:sz="0" w:space="0" w:color="auto"/>
        <w:left w:val="none" w:sz="0" w:space="0" w:color="auto"/>
        <w:bottom w:val="none" w:sz="0" w:space="0" w:color="auto"/>
        <w:right w:val="none" w:sz="0" w:space="0" w:color="auto"/>
      </w:divBdr>
    </w:div>
    <w:div w:id="1902400166">
      <w:bodyDiv w:val="1"/>
      <w:marLeft w:val="0"/>
      <w:marRight w:val="0"/>
      <w:marTop w:val="0"/>
      <w:marBottom w:val="0"/>
      <w:divBdr>
        <w:top w:val="none" w:sz="0" w:space="0" w:color="auto"/>
        <w:left w:val="none" w:sz="0" w:space="0" w:color="auto"/>
        <w:bottom w:val="none" w:sz="0" w:space="0" w:color="auto"/>
        <w:right w:val="none" w:sz="0" w:space="0" w:color="auto"/>
      </w:divBdr>
    </w:div>
    <w:div w:id="1913655974">
      <w:bodyDiv w:val="1"/>
      <w:marLeft w:val="0"/>
      <w:marRight w:val="0"/>
      <w:marTop w:val="0"/>
      <w:marBottom w:val="0"/>
      <w:divBdr>
        <w:top w:val="none" w:sz="0" w:space="0" w:color="auto"/>
        <w:left w:val="none" w:sz="0" w:space="0" w:color="auto"/>
        <w:bottom w:val="none" w:sz="0" w:space="0" w:color="auto"/>
        <w:right w:val="none" w:sz="0" w:space="0" w:color="auto"/>
      </w:divBdr>
    </w:div>
    <w:div w:id="1957828249">
      <w:bodyDiv w:val="1"/>
      <w:marLeft w:val="0"/>
      <w:marRight w:val="0"/>
      <w:marTop w:val="0"/>
      <w:marBottom w:val="0"/>
      <w:divBdr>
        <w:top w:val="none" w:sz="0" w:space="0" w:color="auto"/>
        <w:left w:val="none" w:sz="0" w:space="0" w:color="auto"/>
        <w:bottom w:val="none" w:sz="0" w:space="0" w:color="auto"/>
        <w:right w:val="none" w:sz="0" w:space="0" w:color="auto"/>
      </w:divBdr>
    </w:div>
    <w:div w:id="1964605053">
      <w:bodyDiv w:val="1"/>
      <w:marLeft w:val="0"/>
      <w:marRight w:val="0"/>
      <w:marTop w:val="0"/>
      <w:marBottom w:val="0"/>
      <w:divBdr>
        <w:top w:val="none" w:sz="0" w:space="0" w:color="auto"/>
        <w:left w:val="none" w:sz="0" w:space="0" w:color="auto"/>
        <w:bottom w:val="none" w:sz="0" w:space="0" w:color="auto"/>
        <w:right w:val="none" w:sz="0" w:space="0" w:color="auto"/>
      </w:divBdr>
    </w:div>
    <w:div w:id="2010676843">
      <w:bodyDiv w:val="1"/>
      <w:marLeft w:val="0"/>
      <w:marRight w:val="0"/>
      <w:marTop w:val="0"/>
      <w:marBottom w:val="0"/>
      <w:divBdr>
        <w:top w:val="none" w:sz="0" w:space="0" w:color="auto"/>
        <w:left w:val="none" w:sz="0" w:space="0" w:color="auto"/>
        <w:bottom w:val="none" w:sz="0" w:space="0" w:color="auto"/>
        <w:right w:val="none" w:sz="0" w:space="0" w:color="auto"/>
      </w:divBdr>
    </w:div>
    <w:div w:id="2041515157">
      <w:bodyDiv w:val="1"/>
      <w:marLeft w:val="0"/>
      <w:marRight w:val="0"/>
      <w:marTop w:val="0"/>
      <w:marBottom w:val="0"/>
      <w:divBdr>
        <w:top w:val="none" w:sz="0" w:space="0" w:color="auto"/>
        <w:left w:val="none" w:sz="0" w:space="0" w:color="auto"/>
        <w:bottom w:val="none" w:sz="0" w:space="0" w:color="auto"/>
        <w:right w:val="none" w:sz="0" w:space="0" w:color="auto"/>
      </w:divBdr>
    </w:div>
    <w:div w:id="2061318521">
      <w:bodyDiv w:val="1"/>
      <w:marLeft w:val="0"/>
      <w:marRight w:val="0"/>
      <w:marTop w:val="0"/>
      <w:marBottom w:val="0"/>
      <w:divBdr>
        <w:top w:val="none" w:sz="0" w:space="0" w:color="auto"/>
        <w:left w:val="none" w:sz="0" w:space="0" w:color="auto"/>
        <w:bottom w:val="none" w:sz="0" w:space="0" w:color="auto"/>
        <w:right w:val="none" w:sz="0" w:space="0" w:color="auto"/>
      </w:divBdr>
    </w:div>
    <w:div w:id="2076197158">
      <w:bodyDiv w:val="1"/>
      <w:marLeft w:val="0"/>
      <w:marRight w:val="0"/>
      <w:marTop w:val="0"/>
      <w:marBottom w:val="0"/>
      <w:divBdr>
        <w:top w:val="none" w:sz="0" w:space="0" w:color="auto"/>
        <w:left w:val="none" w:sz="0" w:space="0" w:color="auto"/>
        <w:bottom w:val="none" w:sz="0" w:space="0" w:color="auto"/>
        <w:right w:val="none" w:sz="0" w:space="0" w:color="auto"/>
      </w:divBdr>
    </w:div>
    <w:div w:id="2080859897">
      <w:bodyDiv w:val="1"/>
      <w:marLeft w:val="0"/>
      <w:marRight w:val="0"/>
      <w:marTop w:val="0"/>
      <w:marBottom w:val="0"/>
      <w:divBdr>
        <w:top w:val="none" w:sz="0" w:space="0" w:color="auto"/>
        <w:left w:val="none" w:sz="0" w:space="0" w:color="auto"/>
        <w:bottom w:val="none" w:sz="0" w:space="0" w:color="auto"/>
        <w:right w:val="none" w:sz="0" w:space="0" w:color="auto"/>
      </w:divBdr>
    </w:div>
    <w:div w:id="2087607181">
      <w:bodyDiv w:val="1"/>
      <w:marLeft w:val="0"/>
      <w:marRight w:val="0"/>
      <w:marTop w:val="0"/>
      <w:marBottom w:val="0"/>
      <w:divBdr>
        <w:top w:val="none" w:sz="0" w:space="0" w:color="auto"/>
        <w:left w:val="none" w:sz="0" w:space="0" w:color="auto"/>
        <w:bottom w:val="none" w:sz="0" w:space="0" w:color="auto"/>
        <w:right w:val="none" w:sz="0" w:space="0" w:color="auto"/>
      </w:divBdr>
    </w:div>
    <w:div w:id="212233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154&amp;n=107323&amp;dst=108777" TargetMode="External"/><Relationship Id="rId18" Type="http://schemas.openxmlformats.org/officeDocument/2006/relationships/hyperlink" Target="https://ru.wikipedia.org/wiki/%D0%9E%D0%B1%D1%89%D0%B5%D1%81%D1%82%D0%B2%D0%B5%D0%BD%D0%BD%D0%B0%D1%8F_%D0%BF%D0%B0%D0%BB%D0%B0%D1%82%D0%B0_%D0%A0%D0%BE%D1%81%D1%81%D0%B8%D0%B9%D1%81%D0%BA%D0%BE%D0%B9_%D0%A4%D0%B5%D0%B4%D0%B5%D1%80%D0%B0%D1%86%D0%B8%D0%B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2875" TargetMode="External"/><Relationship Id="rId2" Type="http://schemas.openxmlformats.org/officeDocument/2006/relationships/numbering" Target="numbering.xml"/><Relationship Id="rId16" Type="http://schemas.openxmlformats.org/officeDocument/2006/relationships/hyperlink" Target="https://login.consultant.ru/link/?req=doc&amp;base=LAW&amp;n=4392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EF9A9762AAB67ECFD65D7D21792CCDBEEB3A365E88B3EEA3F7F3B9EDB0C56A0FC57A89A60E9132E6056E92F08G15EK" TargetMode="External"/><Relationship Id="rId10" Type="http://schemas.openxmlformats.org/officeDocument/2006/relationships/hyperlink" Target="http://www.pravo.go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D6E52-7AF6-481F-A1E7-36C886942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17</Pages>
  <Words>4446</Words>
  <Characters>25348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NIAC</Company>
  <LinksUpToDate>false</LinksUpToDate>
  <CharactersWithSpaces>29735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dc:creator>
  <cp:lastModifiedBy>Трухина Ксения Вячеславовна</cp:lastModifiedBy>
  <cp:revision>30</cp:revision>
  <cp:lastPrinted>2024-09-13T11:13:00Z</cp:lastPrinted>
  <dcterms:created xsi:type="dcterms:W3CDTF">2024-09-13T07:02:00Z</dcterms:created>
  <dcterms:modified xsi:type="dcterms:W3CDTF">2024-09-17T11:07:00Z</dcterms:modified>
</cp:coreProperties>
</file>