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D90" w:rsidRDefault="000B4D90" w:rsidP="00CA01BD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4D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Информация о </w:t>
      </w:r>
      <w:r w:rsidRPr="000B4D90">
        <w:rPr>
          <w:rFonts w:ascii="Times New Roman" w:hAnsi="Times New Roman" w:cs="Times New Roman"/>
          <w:b/>
          <w:sz w:val="28"/>
          <w:szCs w:val="28"/>
        </w:rPr>
        <w:t>проведени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0B4D90">
        <w:rPr>
          <w:rFonts w:ascii="Times New Roman" w:hAnsi="Times New Roman" w:cs="Times New Roman"/>
          <w:b/>
          <w:sz w:val="28"/>
          <w:szCs w:val="28"/>
        </w:rPr>
        <w:t xml:space="preserve"> общественного обсуждения проекта </w:t>
      </w:r>
      <w:r w:rsidR="00E35CDC" w:rsidRPr="00E35CDC">
        <w:rPr>
          <w:rFonts w:ascii="Times New Roman" w:hAnsi="Times New Roman" w:cs="Times New Roman"/>
          <w:b/>
          <w:sz w:val="28"/>
          <w:szCs w:val="28"/>
        </w:rPr>
        <w:t xml:space="preserve">приказа </w:t>
      </w:r>
      <w:r w:rsidR="002F08DA" w:rsidRPr="002F08DA">
        <w:rPr>
          <w:rFonts w:ascii="Times New Roman" w:hAnsi="Times New Roman" w:cs="Times New Roman"/>
          <w:b/>
          <w:sz w:val="28"/>
          <w:szCs w:val="28"/>
        </w:rPr>
        <w:t>утверждении ведомственного перечня отдельных видов товаров, работ, услуг, закупаемых комитетом информационной политики Новгородской области их потребительские свойства и иные характеристики, а также значения таких свойств и характеристик (в том числе предельные цены товаров, работ, услуг)</w:t>
      </w:r>
    </w:p>
    <w:p w:rsidR="00CA01BD" w:rsidRDefault="00CA01BD" w:rsidP="00CA01B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4D90" w:rsidRPr="000B4D90" w:rsidRDefault="000B4D90" w:rsidP="000B4D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D90">
        <w:rPr>
          <w:rFonts w:ascii="Times New Roman" w:hAnsi="Times New Roman" w:cs="Times New Roman"/>
          <w:sz w:val="28"/>
          <w:szCs w:val="28"/>
        </w:rPr>
        <w:t xml:space="preserve">1. Общественное обсуждение проекта </w:t>
      </w:r>
      <w:r w:rsidR="00E35CDC" w:rsidRPr="00E35CDC">
        <w:rPr>
          <w:rFonts w:ascii="Times New Roman" w:hAnsi="Times New Roman" w:cs="Times New Roman"/>
          <w:sz w:val="28"/>
          <w:szCs w:val="28"/>
        </w:rPr>
        <w:t xml:space="preserve">приказа об </w:t>
      </w:r>
      <w:r w:rsidR="002F08DA" w:rsidRPr="002F08DA">
        <w:rPr>
          <w:rFonts w:ascii="Times New Roman" w:hAnsi="Times New Roman" w:cs="Times New Roman"/>
          <w:sz w:val="28"/>
          <w:szCs w:val="28"/>
        </w:rPr>
        <w:t xml:space="preserve">утверждении ведомственного перечня отдельных видов товаров, работ, услуг, закупаемых комитетом информационной политики Новгородской области их потребительские свойства и иные характеристики, а также значения таких свойств и характеристик (в том числе предельные цены товаров, работ, услуг) </w:t>
      </w:r>
      <w:r w:rsidRPr="000B4D90">
        <w:rPr>
          <w:rFonts w:ascii="Times New Roman" w:hAnsi="Times New Roman" w:cs="Times New Roman"/>
          <w:sz w:val="28"/>
          <w:szCs w:val="28"/>
        </w:rPr>
        <w:t>(далее – проект приказа) проводится в целях осуществления общественного контроля.</w:t>
      </w:r>
    </w:p>
    <w:p w:rsidR="000B4D90" w:rsidRDefault="000B4D90" w:rsidP="000B4D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D90">
        <w:rPr>
          <w:rFonts w:ascii="Times New Roman" w:hAnsi="Times New Roman" w:cs="Times New Roman"/>
          <w:sz w:val="28"/>
          <w:szCs w:val="28"/>
        </w:rPr>
        <w:t xml:space="preserve">2. Срок общественного обсуждения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2F08DA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08DA">
        <w:rPr>
          <w:rFonts w:ascii="Times New Roman" w:hAnsi="Times New Roman" w:cs="Times New Roman"/>
          <w:sz w:val="28"/>
          <w:szCs w:val="28"/>
        </w:rPr>
        <w:t>апреля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2F08DA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года до </w:t>
      </w:r>
      <w:r w:rsidR="002F08DA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08DA">
        <w:rPr>
          <w:rFonts w:ascii="Times New Roman" w:hAnsi="Times New Roman" w:cs="Times New Roman"/>
          <w:sz w:val="28"/>
          <w:szCs w:val="28"/>
        </w:rPr>
        <w:t>мая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2F08DA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года (включительно).</w:t>
      </w:r>
    </w:p>
    <w:p w:rsidR="000B4D90" w:rsidRPr="000B4D90" w:rsidRDefault="000B4D90" w:rsidP="000B4D90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0B4D90">
        <w:rPr>
          <w:rFonts w:ascii="Times New Roman" w:hAnsi="Times New Roman" w:cs="Times New Roman"/>
          <w:sz w:val="28"/>
          <w:szCs w:val="28"/>
        </w:rPr>
        <w:t xml:space="preserve">. </w:t>
      </w:r>
      <w:r w:rsidRPr="000B4D90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Прием предложений общественных объединений, юридических и физических лиц, направленных в срок, установленный для общественного обсуждения, осуществляется:</w:t>
      </w:r>
    </w:p>
    <w:p w:rsidR="000B4D90" w:rsidRPr="000B4D90" w:rsidRDefault="000B4D90" w:rsidP="000B4D90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</w:pPr>
      <w:r w:rsidRPr="000B4D90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- в письменной форме по адресу: Великий Новгород, пл. Победы -Софийская, д. 1, </w:t>
      </w:r>
      <w:proofErr w:type="spellStart"/>
      <w:r w:rsidRPr="000B4D90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каб</w:t>
      </w:r>
      <w:proofErr w:type="spellEnd"/>
      <w:r w:rsidRPr="000B4D90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. </w:t>
      </w:r>
      <w:r w:rsidR="002F08DA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530</w:t>
      </w:r>
      <w:r w:rsidRPr="000B4D90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 с 8 часов 30 минут до 17 часов 30 минут, с перерывом с 13 часов 00 минут до 14 часов 00 минут; </w:t>
      </w:r>
    </w:p>
    <w:p w:rsidR="000B4D90" w:rsidRPr="00E35CDC" w:rsidRDefault="000B4D90" w:rsidP="000B4D90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</w:pPr>
      <w:r w:rsidRPr="000B4D90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- в электронной форме – по адресу электронной почты: </w:t>
      </w:r>
      <w:r w:rsidR="002F08DA" w:rsidRPr="002F08DA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kominfo@novreg.ru</w:t>
      </w:r>
    </w:p>
    <w:p w:rsidR="000B4D90" w:rsidRPr="000B4D90" w:rsidRDefault="00FC1A01" w:rsidP="000B4D90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B4D90" w:rsidRPr="000B4D90">
        <w:rPr>
          <w:rFonts w:ascii="Times New Roman" w:hAnsi="Times New Roman" w:cs="Times New Roman"/>
          <w:sz w:val="28"/>
          <w:szCs w:val="28"/>
        </w:rPr>
        <w:t xml:space="preserve">. </w:t>
      </w:r>
      <w:r w:rsidR="000B4D90" w:rsidRPr="000B4D90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Предложения общественных объединений, юридических и физических лиц, поступившие в рамках общественного обсуждения, в срок, предусмотренный для проведения такого обсуждения, рассматриваются </w:t>
      </w:r>
      <w:r w:rsidR="002F08DA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комитетом информационной политики</w:t>
      </w:r>
      <w:r w:rsidR="00E35CDC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 Новгородской области</w:t>
      </w:r>
      <w:r w:rsidR="000B4D90" w:rsidRPr="000B4D90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 в соответствии с законодательством Российской Федерации о порядке рассмотрения обращений граждан.</w:t>
      </w:r>
    </w:p>
    <w:p w:rsidR="00FC1A01" w:rsidRDefault="00FC1A01" w:rsidP="00FC1A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5</w:t>
      </w:r>
      <w:r w:rsidR="000B4D90" w:rsidRPr="000B4D90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. В течение 3 рабочих дней со дня рассмотрения предложений общественных объединений, юридических и физических лиц такие предложения и ответы на них размещаются </w:t>
      </w:r>
      <w:r w:rsidR="000B4D90" w:rsidRPr="000B4D90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«Интернет» на официальном сайте </w:t>
      </w:r>
      <w:r w:rsidR="002F08DA">
        <w:rPr>
          <w:rFonts w:ascii="Times New Roman" w:hAnsi="Times New Roman" w:cs="Times New Roman"/>
          <w:sz w:val="28"/>
          <w:szCs w:val="28"/>
        </w:rPr>
        <w:t>комитета информационной политики</w:t>
      </w:r>
      <w:r w:rsidR="000B4D90" w:rsidRPr="000B4D90">
        <w:rPr>
          <w:rFonts w:ascii="Times New Roman" w:hAnsi="Times New Roman" w:cs="Times New Roman"/>
          <w:sz w:val="28"/>
          <w:szCs w:val="28"/>
        </w:rPr>
        <w:t xml:space="preserve"> Новгородской </w:t>
      </w:r>
      <w:r w:rsidR="002F08DA" w:rsidRPr="000B4D90">
        <w:rPr>
          <w:rFonts w:ascii="Times New Roman" w:hAnsi="Times New Roman" w:cs="Times New Roman"/>
          <w:sz w:val="28"/>
          <w:szCs w:val="28"/>
        </w:rPr>
        <w:t>области</w:t>
      </w:r>
      <w:r w:rsidR="002F08DA">
        <w:rPr>
          <w:rFonts w:ascii="Times New Roman" w:hAnsi="Times New Roman" w:cs="Times New Roman"/>
          <w:sz w:val="28"/>
          <w:szCs w:val="28"/>
        </w:rPr>
        <w:t xml:space="preserve"> (</w:t>
      </w:r>
      <w:r w:rsidR="002F08DA" w:rsidRPr="002F08DA">
        <w:rPr>
          <w:rFonts w:ascii="Times New Roman" w:hAnsi="Times New Roman" w:cs="Times New Roman"/>
          <w:sz w:val="28"/>
          <w:szCs w:val="28"/>
        </w:rPr>
        <w:t>https://kominfo.novreg.ru/</w:t>
      </w:r>
      <w:r w:rsidRPr="00E35CDC">
        <w:rPr>
          <w:rFonts w:ascii="Times New Roman" w:hAnsi="Times New Roman" w:cs="Times New Roman"/>
          <w:sz w:val="28"/>
          <w:szCs w:val="28"/>
        </w:rPr>
        <w:t>).</w:t>
      </w:r>
    </w:p>
    <w:p w:rsidR="000B4D90" w:rsidRPr="000B4D90" w:rsidRDefault="000B4D90" w:rsidP="000B4D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D90">
        <w:rPr>
          <w:rFonts w:ascii="Times New Roman" w:hAnsi="Times New Roman" w:cs="Times New Roman"/>
          <w:sz w:val="28"/>
          <w:szCs w:val="28"/>
        </w:rPr>
        <w:t xml:space="preserve">При отсутствии предложений </w:t>
      </w:r>
      <w:r w:rsidRPr="000B4D90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общественных объединений, юридических и физических лиц в</w:t>
      </w:r>
      <w:r w:rsidRPr="000B4D90">
        <w:rPr>
          <w:rFonts w:ascii="Times New Roman" w:hAnsi="Times New Roman" w:cs="Times New Roman"/>
          <w:sz w:val="28"/>
          <w:szCs w:val="28"/>
        </w:rPr>
        <w:t xml:space="preserve"> информационно-телекоммуникационной сети «Интернет» на официальном сайте </w:t>
      </w:r>
      <w:r w:rsidR="002F08DA">
        <w:rPr>
          <w:rFonts w:ascii="Times New Roman" w:hAnsi="Times New Roman" w:cs="Times New Roman"/>
          <w:sz w:val="28"/>
          <w:szCs w:val="28"/>
        </w:rPr>
        <w:t>комитета информационной политики</w:t>
      </w:r>
      <w:r w:rsidR="00E35CDC">
        <w:rPr>
          <w:rFonts w:ascii="Times New Roman" w:hAnsi="Times New Roman" w:cs="Times New Roman"/>
          <w:sz w:val="28"/>
          <w:szCs w:val="28"/>
        </w:rPr>
        <w:t xml:space="preserve"> </w:t>
      </w:r>
      <w:r w:rsidRPr="000B4D90">
        <w:rPr>
          <w:rFonts w:ascii="Times New Roman" w:hAnsi="Times New Roman" w:cs="Times New Roman"/>
          <w:sz w:val="28"/>
          <w:szCs w:val="28"/>
        </w:rPr>
        <w:t>Новгородской области размещается соответствующая информация.</w:t>
      </w:r>
    </w:p>
    <w:p w:rsidR="000B4D90" w:rsidRDefault="00FC1A01" w:rsidP="000B4D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B4D90" w:rsidRPr="000B4D90">
        <w:rPr>
          <w:rFonts w:ascii="Times New Roman" w:hAnsi="Times New Roman" w:cs="Times New Roman"/>
          <w:sz w:val="28"/>
          <w:szCs w:val="28"/>
        </w:rPr>
        <w:t xml:space="preserve">. По результатам обсуждения в целях общественного контроля </w:t>
      </w:r>
      <w:r w:rsidR="002F08DA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комитет информационной политики</w:t>
      </w:r>
      <w:r w:rsidR="00E35CDC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 </w:t>
      </w:r>
      <w:r w:rsidR="000B4D90" w:rsidRPr="000B4D90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Новгородской области</w:t>
      </w:r>
      <w:r w:rsidR="000B4D90" w:rsidRPr="000B4D90">
        <w:rPr>
          <w:rFonts w:ascii="Times New Roman" w:hAnsi="Times New Roman" w:cs="Times New Roman"/>
          <w:sz w:val="28"/>
          <w:szCs w:val="28"/>
        </w:rPr>
        <w:t xml:space="preserve"> при необходимости принимает решение о внесении изменений в проект приказа с учетом предложений общественных объединений, юридических и физических лиц.</w:t>
      </w:r>
    </w:p>
    <w:p w:rsidR="000B2B6E" w:rsidRPr="00CA01BD" w:rsidRDefault="00FC1A01" w:rsidP="002F08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7. Контактное лицо по вопросам проведения общественного обсуждения проекта приказа: </w:t>
      </w:r>
      <w:r w:rsidR="002F08DA">
        <w:rPr>
          <w:rFonts w:ascii="Times New Roman" w:hAnsi="Times New Roman" w:cs="Times New Roman"/>
          <w:sz w:val="28"/>
          <w:szCs w:val="28"/>
        </w:rPr>
        <w:t>с</w:t>
      </w:r>
      <w:r w:rsidR="002F08DA" w:rsidRPr="002F08DA">
        <w:rPr>
          <w:rFonts w:ascii="Times New Roman" w:hAnsi="Times New Roman" w:cs="Times New Roman"/>
          <w:sz w:val="28"/>
          <w:szCs w:val="28"/>
        </w:rPr>
        <w:t>лужащий главной категории</w:t>
      </w:r>
      <w:r w:rsidR="002F08DA">
        <w:rPr>
          <w:rFonts w:ascii="Times New Roman" w:hAnsi="Times New Roman" w:cs="Times New Roman"/>
          <w:sz w:val="28"/>
          <w:szCs w:val="28"/>
        </w:rPr>
        <w:t xml:space="preserve"> </w:t>
      </w:r>
      <w:r w:rsidR="002F08DA" w:rsidRPr="002F08DA">
        <w:rPr>
          <w:rFonts w:ascii="Times New Roman" w:hAnsi="Times New Roman" w:cs="Times New Roman"/>
          <w:sz w:val="28"/>
          <w:szCs w:val="28"/>
        </w:rPr>
        <w:t>отдела по взаимодействию</w:t>
      </w:r>
      <w:r w:rsidR="002F08DA">
        <w:rPr>
          <w:rFonts w:ascii="Times New Roman" w:hAnsi="Times New Roman" w:cs="Times New Roman"/>
          <w:sz w:val="28"/>
          <w:szCs w:val="28"/>
        </w:rPr>
        <w:t xml:space="preserve"> </w:t>
      </w:r>
      <w:r w:rsidR="002F08DA" w:rsidRPr="002F08DA">
        <w:rPr>
          <w:rFonts w:ascii="Times New Roman" w:hAnsi="Times New Roman" w:cs="Times New Roman"/>
          <w:sz w:val="28"/>
          <w:szCs w:val="28"/>
        </w:rPr>
        <w:t>со</w:t>
      </w:r>
      <w:r w:rsidR="002F08DA">
        <w:rPr>
          <w:rFonts w:ascii="Times New Roman" w:hAnsi="Times New Roman" w:cs="Times New Roman"/>
          <w:sz w:val="28"/>
          <w:szCs w:val="28"/>
        </w:rPr>
        <w:t xml:space="preserve"> средствами массовой информации </w:t>
      </w:r>
      <w:bookmarkStart w:id="0" w:name="_GoBack"/>
      <w:bookmarkEnd w:id="0"/>
      <w:r w:rsidR="00883DF3">
        <w:rPr>
          <w:rFonts w:ascii="Times New Roman" w:hAnsi="Times New Roman" w:cs="Times New Roman"/>
          <w:sz w:val="28"/>
          <w:szCs w:val="28"/>
        </w:rPr>
        <w:t>Крыминский Игорь Олегович</w:t>
      </w:r>
      <w:r>
        <w:rPr>
          <w:rFonts w:ascii="Times New Roman" w:hAnsi="Times New Roman" w:cs="Times New Roman"/>
          <w:sz w:val="28"/>
          <w:szCs w:val="28"/>
        </w:rPr>
        <w:t>, контактный телефон 8</w:t>
      </w:r>
      <w:r w:rsidR="00C86D52">
        <w:rPr>
          <w:rFonts w:ascii="Times New Roman" w:hAnsi="Times New Roman" w:cs="Times New Roman"/>
          <w:sz w:val="28"/>
          <w:szCs w:val="28"/>
        </w:rPr>
        <w:t>-(</w:t>
      </w:r>
      <w:r>
        <w:rPr>
          <w:rFonts w:ascii="Times New Roman" w:hAnsi="Times New Roman" w:cs="Times New Roman"/>
          <w:sz w:val="28"/>
          <w:szCs w:val="28"/>
        </w:rPr>
        <w:t>8162</w:t>
      </w:r>
      <w:r w:rsidR="00C86D5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7</w:t>
      </w:r>
      <w:r w:rsidR="00883DF3">
        <w:rPr>
          <w:rFonts w:ascii="Times New Roman" w:hAnsi="Times New Roman" w:cs="Times New Roman"/>
          <w:sz w:val="28"/>
          <w:szCs w:val="28"/>
        </w:rPr>
        <w:t>72</w:t>
      </w:r>
      <w:r>
        <w:rPr>
          <w:rFonts w:ascii="Times New Roman" w:hAnsi="Times New Roman" w:cs="Times New Roman"/>
          <w:sz w:val="28"/>
          <w:szCs w:val="28"/>
        </w:rPr>
        <w:t>-</w:t>
      </w:r>
      <w:r w:rsidR="00883DF3">
        <w:rPr>
          <w:rFonts w:ascii="Times New Roman" w:hAnsi="Times New Roman" w:cs="Times New Roman"/>
          <w:sz w:val="28"/>
          <w:szCs w:val="28"/>
        </w:rPr>
        <w:t>475</w:t>
      </w:r>
      <w:r w:rsidR="00C53F6F">
        <w:rPr>
          <w:rFonts w:ascii="Times New Roman" w:hAnsi="Times New Roman" w:cs="Times New Roman"/>
          <w:sz w:val="28"/>
          <w:szCs w:val="28"/>
        </w:rPr>
        <w:t>.</w:t>
      </w:r>
    </w:p>
    <w:sectPr w:rsidR="000B2B6E" w:rsidRPr="00CA01BD" w:rsidSect="004F6AA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1BD"/>
    <w:rsid w:val="00006EB3"/>
    <w:rsid w:val="000B2B6E"/>
    <w:rsid w:val="000B4D90"/>
    <w:rsid w:val="002F08DA"/>
    <w:rsid w:val="003B7F88"/>
    <w:rsid w:val="003D4832"/>
    <w:rsid w:val="00411ABC"/>
    <w:rsid w:val="004F6AA7"/>
    <w:rsid w:val="00537E6B"/>
    <w:rsid w:val="0063533B"/>
    <w:rsid w:val="00687917"/>
    <w:rsid w:val="007420A2"/>
    <w:rsid w:val="007F7414"/>
    <w:rsid w:val="00850B7B"/>
    <w:rsid w:val="00883DF3"/>
    <w:rsid w:val="009D56E7"/>
    <w:rsid w:val="009F366F"/>
    <w:rsid w:val="00B03E78"/>
    <w:rsid w:val="00B224F8"/>
    <w:rsid w:val="00B34060"/>
    <w:rsid w:val="00B505F6"/>
    <w:rsid w:val="00BB14A7"/>
    <w:rsid w:val="00C53F6F"/>
    <w:rsid w:val="00C86D52"/>
    <w:rsid w:val="00CA01BD"/>
    <w:rsid w:val="00D10B80"/>
    <w:rsid w:val="00E2471C"/>
    <w:rsid w:val="00E35CDC"/>
    <w:rsid w:val="00FC1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A2D94D-7701-4DCE-A989-E998729D3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01BD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link w:val="10"/>
    <w:qFormat/>
    <w:locked/>
    <w:rsid w:val="007420A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20A2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a3">
    <w:name w:val="Title"/>
    <w:basedOn w:val="a"/>
    <w:next w:val="a"/>
    <w:link w:val="a4"/>
    <w:qFormat/>
    <w:rsid w:val="009D56E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9D56E7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a5">
    <w:name w:val="Subtitle"/>
    <w:basedOn w:val="a3"/>
    <w:next w:val="a"/>
    <w:link w:val="a6"/>
    <w:qFormat/>
    <w:locked/>
    <w:rsid w:val="007420A2"/>
    <w:pPr>
      <w:spacing w:before="0"/>
      <w:outlineLvl w:val="1"/>
    </w:pPr>
    <w:rPr>
      <w:b w:val="0"/>
      <w:bCs w:val="0"/>
      <w:kern w:val="0"/>
      <w:sz w:val="24"/>
      <w:szCs w:val="24"/>
    </w:rPr>
  </w:style>
  <w:style w:type="character" w:customStyle="1" w:styleId="a6">
    <w:name w:val="Подзаголовок Знак"/>
    <w:basedOn w:val="a0"/>
    <w:link w:val="a5"/>
    <w:rsid w:val="007420A2"/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styleId="a7">
    <w:name w:val="Strong"/>
    <w:basedOn w:val="a0"/>
    <w:uiPriority w:val="22"/>
    <w:qFormat/>
    <w:rsid w:val="009D56E7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B50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505F6"/>
    <w:rPr>
      <w:rFonts w:ascii="Tahoma" w:eastAsiaTheme="minorHAnsi" w:hAnsi="Tahoma" w:cs="Tahoma"/>
      <w:sz w:val="16"/>
      <w:szCs w:val="16"/>
      <w:lang w:eastAsia="en-US"/>
    </w:rPr>
  </w:style>
  <w:style w:type="character" w:styleId="aa">
    <w:name w:val="Hyperlink"/>
    <w:basedOn w:val="a0"/>
    <w:unhideWhenUsed/>
    <w:rsid w:val="000B4D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4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kugi</Company>
  <LinksUpToDate>false</LinksUpToDate>
  <CharactersWithSpaces>2685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kugi-dgabitskaja-n</dc:creator>
  <cp:lastModifiedBy>Крыминский Игорь Олегович</cp:lastModifiedBy>
  <cp:revision>3</cp:revision>
  <cp:lastPrinted>2016-07-14T07:18:00Z</cp:lastPrinted>
  <dcterms:created xsi:type="dcterms:W3CDTF">2023-04-27T13:31:00Z</dcterms:created>
  <dcterms:modified xsi:type="dcterms:W3CDTF">2023-04-27T13:38:00Z</dcterms:modified>
</cp:coreProperties>
</file>